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69" w:rsidRDefault="00FA5969" w:rsidP="00FA5969">
      <w:pPr>
        <w:pStyle w:val="Style"/>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p>
    <w:tbl>
      <w:tblPr>
        <w:tblStyle w:val="TableGrid"/>
        <w:bidiVisual/>
        <w:tblW w:w="0" w:type="auto"/>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A5969" w:rsidTr="00FA5969">
        <w:trPr>
          <w:trHeight w:val="1062"/>
        </w:trPr>
        <w:tc>
          <w:tcPr>
            <w:tcW w:w="4644" w:type="dxa"/>
          </w:tcPr>
          <w:p w:rsidR="00FA5969" w:rsidRDefault="00FA5969" w:rsidP="00FA5969">
            <w:pPr>
              <w:pStyle w:val="Style"/>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5969">
              <w:rPr>
                <w:rFonts w:ascii="Simplified Arabic" w:hAnsi="Simplified Arabic" w:cs="Simplified Arabic"/>
                <w:noProof/>
                <w:sz w:val="28"/>
                <w:szCs w:val="28"/>
                <w:rtl/>
              </w:rPr>
              <w:drawing>
                <wp:inline distT="0" distB="0" distL="0" distR="0">
                  <wp:extent cx="604894" cy="785308"/>
                  <wp:effectExtent l="19050" t="0" r="4706" b="0"/>
                  <wp:docPr id="3" name="Picture 3" descr="nesr"/>
                  <wp:cNvGraphicFramePr/>
                  <a:graphic xmlns:a="http://schemas.openxmlformats.org/drawingml/2006/main">
                    <a:graphicData uri="http://schemas.openxmlformats.org/drawingml/2006/picture">
                      <pic:pic xmlns:pic="http://schemas.openxmlformats.org/drawingml/2006/picture">
                        <pic:nvPicPr>
                          <pic:cNvPr id="6" name="Picture 15" descr="nesr"/>
                          <pic:cNvPicPr>
                            <a:picLocks noChangeAspect="1" noChangeArrowheads="1"/>
                          </pic:cNvPicPr>
                        </pic:nvPicPr>
                        <pic:blipFill>
                          <a:blip r:embed="rId7" cstate="print"/>
                          <a:srcRect/>
                          <a:stretch>
                            <a:fillRect/>
                          </a:stretch>
                        </pic:blipFill>
                        <pic:spPr bwMode="auto">
                          <a:xfrm>
                            <a:off x="0" y="0"/>
                            <a:ext cx="606082" cy="786850"/>
                          </a:xfrm>
                          <a:prstGeom prst="rect">
                            <a:avLst/>
                          </a:prstGeom>
                          <a:noFill/>
                          <a:ln w="9525">
                            <a:noFill/>
                            <a:miter lim="800000"/>
                            <a:headEnd/>
                            <a:tailEnd/>
                          </a:ln>
                        </pic:spPr>
                      </pic:pic>
                    </a:graphicData>
                  </a:graphic>
                </wp:inline>
              </w:drawing>
            </w:r>
          </w:p>
        </w:tc>
        <w:tc>
          <w:tcPr>
            <w:tcW w:w="4644" w:type="dxa"/>
            <w:vAlign w:val="bottom"/>
          </w:tcPr>
          <w:p w:rsidR="00FA5969" w:rsidRDefault="00FA5969" w:rsidP="00FA5969">
            <w:pPr>
              <w:pStyle w:val="Style"/>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5969">
              <w:rPr>
                <w:rFonts w:ascii="Simplified Arabic" w:hAnsi="Simplified Arabic" w:cs="Simplified Arabic"/>
                <w:noProof/>
                <w:sz w:val="28"/>
                <w:szCs w:val="28"/>
                <w:rtl/>
              </w:rPr>
              <w:drawing>
                <wp:inline distT="0" distB="0" distL="0" distR="0">
                  <wp:extent cx="1059292" cy="546912"/>
                  <wp:effectExtent l="19050" t="0" r="7508" b="0"/>
                  <wp:docPr id="4" name="Picture 1" descr="Echem logo-s"/>
                  <wp:cNvGraphicFramePr/>
                  <a:graphic xmlns:a="http://schemas.openxmlformats.org/drawingml/2006/main">
                    <a:graphicData uri="http://schemas.openxmlformats.org/drawingml/2006/picture">
                      <pic:pic xmlns:pic="http://schemas.openxmlformats.org/drawingml/2006/picture">
                        <pic:nvPicPr>
                          <pic:cNvPr id="2051" name="Picture 4" descr="Echem logo-s"/>
                          <pic:cNvPicPr>
                            <a:picLocks noChangeAspect="1" noChangeArrowheads="1"/>
                          </pic:cNvPicPr>
                        </pic:nvPicPr>
                        <pic:blipFill>
                          <a:blip r:embed="rId8" cstate="print"/>
                          <a:srcRect/>
                          <a:stretch>
                            <a:fillRect/>
                          </a:stretch>
                        </pic:blipFill>
                        <pic:spPr bwMode="auto">
                          <a:xfrm>
                            <a:off x="0" y="0"/>
                            <a:ext cx="1063648" cy="549161"/>
                          </a:xfrm>
                          <a:prstGeom prst="rect">
                            <a:avLst/>
                          </a:prstGeom>
                          <a:noFill/>
                          <a:ln w="9525">
                            <a:noFill/>
                            <a:miter lim="800000"/>
                            <a:headEnd/>
                            <a:tailEnd/>
                          </a:ln>
                        </pic:spPr>
                      </pic:pic>
                    </a:graphicData>
                  </a:graphic>
                </wp:inline>
              </w:drawing>
            </w:r>
          </w:p>
        </w:tc>
      </w:tr>
    </w:tbl>
    <w:p w:rsidR="009D7F52" w:rsidRPr="00D341F1" w:rsidRDefault="00FA5969" w:rsidP="00FA0C13">
      <w:pPr>
        <w:pStyle w:val="Style"/>
        <w:bidi/>
        <w:ind w:left="-288" w:right="-540"/>
        <w:rPr>
          <w:rFonts w:ascii="Simplified Arabic" w:hAnsi="Simplified Arabic" w:cs="Simplified Arabic"/>
          <w:sz w:val="28"/>
          <w:szCs w:val="28"/>
          <w:rtl/>
        </w:rPr>
      </w:pPr>
      <w:r>
        <w:rPr>
          <w:rFonts w:ascii="Simplified Arabic" w:hAnsi="Simplified Arabic" w:cs="Simplified Arabic" w:hint="cs"/>
          <w:sz w:val="28"/>
          <w:szCs w:val="28"/>
          <w:rtl/>
        </w:rPr>
        <w:t>وزارة البترول والثروة المعدنية                                  الشركة المصرية القابضة للبتروكيماويات</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p>
    <w:p w:rsidR="009D7F52" w:rsidRPr="00D341F1" w:rsidRDefault="009D7F52" w:rsidP="00D341F1">
      <w:pPr>
        <w:pStyle w:val="Style"/>
        <w:bidi/>
        <w:jc w:val="both"/>
        <w:rPr>
          <w:rFonts w:ascii="Simplified Arabic" w:hAnsi="Simplified Arabic" w:cs="Simplified Arabic"/>
          <w:sz w:val="28"/>
          <w:szCs w:val="28"/>
          <w:rtl/>
        </w:rPr>
      </w:pPr>
    </w:p>
    <w:p w:rsidR="00FA5969" w:rsidRPr="00D72D37" w:rsidRDefault="00FA5969" w:rsidP="00D341F1">
      <w:pPr>
        <w:pStyle w:val="Style"/>
        <w:bidi/>
        <w:jc w:val="center"/>
        <w:rPr>
          <w:rFonts w:ascii="Simplified Arabic" w:hAnsi="Simplified Arabic" w:cs="Simplified Arabic"/>
          <w:b/>
          <w:bCs/>
          <w:sz w:val="16"/>
          <w:szCs w:val="16"/>
          <w:rtl/>
        </w:rPr>
      </w:pPr>
    </w:p>
    <w:p w:rsidR="009D7F52" w:rsidRPr="00D341F1" w:rsidRDefault="009D7F52" w:rsidP="00FA5969">
      <w:pPr>
        <w:pStyle w:val="Style"/>
        <w:bidi/>
        <w:jc w:val="center"/>
        <w:rPr>
          <w:rFonts w:ascii="Simplified Arabic" w:hAnsi="Simplified Arabic" w:cs="Simplified Arabic"/>
          <w:b/>
          <w:bCs/>
          <w:sz w:val="44"/>
          <w:szCs w:val="44"/>
          <w:rtl/>
        </w:rPr>
      </w:pPr>
      <w:r w:rsidRPr="00D341F1">
        <w:rPr>
          <w:rFonts w:ascii="Simplified Arabic" w:hAnsi="Simplified Arabic" w:cs="Simplified Arabic"/>
          <w:b/>
          <w:bCs/>
          <w:sz w:val="44"/>
          <w:szCs w:val="44"/>
          <w:rtl/>
        </w:rPr>
        <w:t>الكلمة المقترحة</w:t>
      </w:r>
    </w:p>
    <w:p w:rsidR="009D7F52" w:rsidRDefault="009D7F52" w:rsidP="00D341F1">
      <w:pPr>
        <w:pStyle w:val="Style"/>
        <w:bidi/>
        <w:jc w:val="center"/>
        <w:rPr>
          <w:rFonts w:ascii="Simplified Arabic" w:hAnsi="Simplified Arabic" w:cs="Simplified Arabic"/>
          <w:b/>
          <w:bCs/>
          <w:sz w:val="44"/>
          <w:szCs w:val="44"/>
          <w:rtl/>
        </w:rPr>
      </w:pPr>
      <w:r w:rsidRPr="00D341F1">
        <w:rPr>
          <w:rFonts w:ascii="Simplified Arabic" w:hAnsi="Simplified Arabic" w:cs="Simplified Arabic"/>
          <w:b/>
          <w:bCs/>
          <w:sz w:val="44"/>
          <w:szCs w:val="44"/>
          <w:rtl/>
        </w:rPr>
        <w:t>‏</w:t>
      </w:r>
    </w:p>
    <w:p w:rsidR="00FA5969" w:rsidRPr="00357BB7" w:rsidRDefault="00FA5969" w:rsidP="00FA5969">
      <w:pPr>
        <w:pStyle w:val="Style"/>
        <w:bidi/>
        <w:jc w:val="center"/>
        <w:rPr>
          <w:rFonts w:ascii="Simplified Arabic" w:hAnsi="Simplified Arabic" w:cs="Simplified Arabic"/>
          <w:b/>
          <w:bCs/>
          <w:sz w:val="32"/>
          <w:szCs w:val="32"/>
          <w:rtl/>
        </w:rPr>
      </w:pPr>
      <w:bookmarkStart w:id="0" w:name="_GoBack"/>
      <w:r w:rsidRPr="00357BB7">
        <w:rPr>
          <w:rFonts w:ascii="Simplified Arabic" w:hAnsi="Simplified Arabic" w:cs="Simplified Arabic" w:hint="cs"/>
          <w:b/>
          <w:bCs/>
          <w:sz w:val="32"/>
          <w:szCs w:val="32"/>
          <w:rtl/>
        </w:rPr>
        <w:t xml:space="preserve">مهندس / هشام سليم </w:t>
      </w:r>
    </w:p>
    <w:p w:rsidR="00FA5969" w:rsidRPr="00357BB7" w:rsidRDefault="00FA5969" w:rsidP="00FA5969">
      <w:pPr>
        <w:pStyle w:val="Style"/>
        <w:bidi/>
        <w:jc w:val="center"/>
        <w:rPr>
          <w:rFonts w:ascii="Simplified Arabic" w:hAnsi="Simplified Arabic" w:cs="Simplified Arabic"/>
          <w:b/>
          <w:bCs/>
          <w:sz w:val="32"/>
          <w:szCs w:val="32"/>
          <w:rtl/>
        </w:rPr>
      </w:pPr>
      <w:r w:rsidRPr="00357BB7">
        <w:rPr>
          <w:rFonts w:ascii="Simplified Arabic" w:hAnsi="Simplified Arabic" w:cs="Simplified Arabic" w:hint="cs"/>
          <w:b/>
          <w:bCs/>
          <w:sz w:val="32"/>
          <w:szCs w:val="32"/>
          <w:rtl/>
        </w:rPr>
        <w:t>نائب رئيس الشركة للتخطيط والمشروعات</w:t>
      </w:r>
    </w:p>
    <w:p w:rsidR="00FA5969" w:rsidRPr="00D341F1" w:rsidRDefault="00FA5969" w:rsidP="00FA5969">
      <w:pPr>
        <w:pStyle w:val="Style"/>
        <w:bidi/>
        <w:jc w:val="center"/>
        <w:rPr>
          <w:rFonts w:ascii="Simplified Arabic" w:hAnsi="Simplified Arabic" w:cs="Simplified Arabic"/>
          <w:b/>
          <w:bCs/>
          <w:sz w:val="44"/>
          <w:szCs w:val="44"/>
          <w:rtl/>
        </w:rPr>
      </w:pPr>
      <w:r w:rsidRPr="00357BB7">
        <w:rPr>
          <w:rFonts w:ascii="Simplified Arabic" w:hAnsi="Simplified Arabic" w:cs="Simplified Arabic" w:hint="cs"/>
          <w:b/>
          <w:bCs/>
          <w:sz w:val="32"/>
          <w:szCs w:val="32"/>
          <w:rtl/>
        </w:rPr>
        <w:t>الشركة المصرية القابضة للبتروكيماويات</w:t>
      </w:r>
      <w:bookmarkEnd w:id="0"/>
    </w:p>
    <w:p w:rsidR="00944A55" w:rsidRDefault="00944A55" w:rsidP="00D341F1">
      <w:pPr>
        <w:pStyle w:val="Style"/>
        <w:bidi/>
        <w:jc w:val="center"/>
        <w:rPr>
          <w:rFonts w:ascii="Simplified Arabic" w:hAnsi="Simplified Arabic" w:cs="Simplified Arabic"/>
          <w:b/>
          <w:bCs/>
          <w:sz w:val="44"/>
          <w:szCs w:val="44"/>
          <w:rtl/>
        </w:rPr>
      </w:pPr>
    </w:p>
    <w:p w:rsidR="00D341F1" w:rsidRDefault="00D341F1" w:rsidP="00D341F1">
      <w:pPr>
        <w:pStyle w:val="Style"/>
        <w:bidi/>
        <w:jc w:val="center"/>
        <w:rPr>
          <w:rFonts w:ascii="Simplified Arabic" w:hAnsi="Simplified Arabic" w:cs="Simplified Arabic"/>
          <w:b/>
          <w:bCs/>
          <w:sz w:val="44"/>
          <w:szCs w:val="44"/>
          <w:rtl/>
        </w:rPr>
      </w:pPr>
    </w:p>
    <w:p w:rsidR="00D341F1" w:rsidRPr="00D341F1" w:rsidRDefault="00D341F1" w:rsidP="00D341F1">
      <w:pPr>
        <w:pStyle w:val="Style"/>
        <w:bidi/>
        <w:jc w:val="center"/>
        <w:rPr>
          <w:rFonts w:ascii="Simplified Arabic" w:hAnsi="Simplified Arabic" w:cs="Simplified Arabic"/>
          <w:b/>
          <w:bCs/>
          <w:sz w:val="44"/>
          <w:szCs w:val="44"/>
          <w:rtl/>
        </w:rPr>
      </w:pPr>
    </w:p>
    <w:p w:rsidR="009D7F52" w:rsidRPr="00D341F1" w:rsidRDefault="009D7F52" w:rsidP="00D341F1">
      <w:pPr>
        <w:pStyle w:val="Style"/>
        <w:bidi/>
        <w:jc w:val="center"/>
        <w:rPr>
          <w:rFonts w:ascii="Simplified Arabic" w:hAnsi="Simplified Arabic" w:cs="Simplified Arabic"/>
          <w:b/>
          <w:bCs/>
          <w:sz w:val="44"/>
          <w:szCs w:val="44"/>
          <w:rtl/>
        </w:rPr>
      </w:pPr>
      <w:r w:rsidRPr="00D341F1">
        <w:rPr>
          <w:rFonts w:ascii="Simplified Arabic" w:hAnsi="Simplified Arabic" w:cs="Simplified Arabic"/>
          <w:b/>
          <w:bCs/>
          <w:sz w:val="44"/>
          <w:szCs w:val="44"/>
          <w:rtl/>
        </w:rPr>
        <w:t>‏مؤتمر التعاون العربي الصيني فى مجال الطاقة</w:t>
      </w:r>
    </w:p>
    <w:p w:rsidR="009D7F52" w:rsidRPr="00D341F1" w:rsidRDefault="009D7F52" w:rsidP="00D341F1">
      <w:pPr>
        <w:pStyle w:val="Style"/>
        <w:bidi/>
        <w:jc w:val="center"/>
        <w:rPr>
          <w:rFonts w:ascii="Simplified Arabic" w:hAnsi="Simplified Arabic" w:cs="Simplified Arabic"/>
          <w:b/>
          <w:bCs/>
          <w:sz w:val="44"/>
          <w:szCs w:val="44"/>
          <w:rtl/>
        </w:rPr>
      </w:pPr>
      <w:r w:rsidRPr="00D341F1">
        <w:rPr>
          <w:rFonts w:ascii="Simplified Arabic" w:hAnsi="Simplified Arabic" w:cs="Simplified Arabic"/>
          <w:b/>
          <w:bCs/>
          <w:sz w:val="44"/>
          <w:szCs w:val="44"/>
          <w:rtl/>
        </w:rPr>
        <w:t>الدورة السادسة</w:t>
      </w:r>
    </w:p>
    <w:p w:rsidR="009D7F52" w:rsidRPr="00D341F1" w:rsidRDefault="009D7F52" w:rsidP="00D341F1">
      <w:pPr>
        <w:spacing w:after="0" w:line="240" w:lineRule="auto"/>
        <w:jc w:val="center"/>
        <w:rPr>
          <w:rFonts w:ascii="Simplified Arabic" w:hAnsi="Simplified Arabic" w:cs="Simplified Arabic"/>
          <w:b/>
          <w:bCs/>
          <w:sz w:val="44"/>
          <w:szCs w:val="44"/>
          <w:rtl/>
        </w:rPr>
      </w:pPr>
    </w:p>
    <w:p w:rsidR="00D341F1" w:rsidRPr="00D341F1" w:rsidRDefault="00D341F1" w:rsidP="00D341F1">
      <w:pPr>
        <w:pStyle w:val="Style"/>
        <w:bidi/>
        <w:jc w:val="center"/>
        <w:rPr>
          <w:rFonts w:ascii="Simplified Arabic" w:hAnsi="Simplified Arabic" w:cs="Simplified Arabic"/>
          <w:b/>
          <w:bCs/>
          <w:sz w:val="44"/>
          <w:szCs w:val="44"/>
          <w:rtl/>
          <w:lang w:bidi="ar-EG"/>
        </w:rPr>
      </w:pPr>
    </w:p>
    <w:p w:rsidR="009D7F52" w:rsidRPr="00D341F1" w:rsidRDefault="009D7F52" w:rsidP="00D341F1">
      <w:pPr>
        <w:pStyle w:val="Style"/>
        <w:tabs>
          <w:tab w:val="left" w:pos="3343"/>
          <w:tab w:val="center" w:pos="4536"/>
        </w:tabs>
        <w:bidi/>
        <w:jc w:val="center"/>
        <w:rPr>
          <w:rFonts w:ascii="Simplified Arabic" w:hAnsi="Simplified Arabic" w:cs="Simplified Arabic"/>
          <w:b/>
          <w:bCs/>
          <w:sz w:val="44"/>
          <w:szCs w:val="44"/>
        </w:rPr>
      </w:pPr>
      <w:r w:rsidRPr="00D341F1">
        <w:rPr>
          <w:rFonts w:ascii="Simplified Arabic" w:hAnsi="Simplified Arabic" w:cs="Simplified Arabic"/>
          <w:b/>
          <w:bCs/>
          <w:sz w:val="44"/>
          <w:szCs w:val="44"/>
          <w:rtl/>
        </w:rPr>
        <w:t>5-8  نوفمبر  2018</w:t>
      </w:r>
    </w:p>
    <w:p w:rsidR="009D7F52" w:rsidRDefault="009D7F52" w:rsidP="00D341F1">
      <w:pPr>
        <w:pStyle w:val="Style"/>
        <w:bidi/>
        <w:jc w:val="both"/>
        <w:rPr>
          <w:rFonts w:ascii="Simplified Arabic" w:hAnsi="Simplified Arabic" w:cs="Simplified Arabic"/>
          <w:sz w:val="16"/>
          <w:szCs w:val="16"/>
          <w:rtl/>
        </w:rPr>
      </w:pPr>
    </w:p>
    <w:p w:rsidR="00FA5969" w:rsidRPr="00FA5969" w:rsidRDefault="00FA5969" w:rsidP="00FA5969">
      <w:pPr>
        <w:pStyle w:val="Style"/>
        <w:bidi/>
        <w:jc w:val="both"/>
        <w:rPr>
          <w:rFonts w:ascii="Simplified Arabic" w:hAnsi="Simplified Arabic" w:cs="Simplified Arabic"/>
          <w:sz w:val="16"/>
          <w:szCs w:val="16"/>
          <w:rtl/>
        </w:rPr>
      </w:pPr>
    </w:p>
    <w:p w:rsidR="009D7F52" w:rsidRPr="00D341F1" w:rsidRDefault="009D7F52" w:rsidP="00D341F1">
      <w:pPr>
        <w:pStyle w:val="Style"/>
        <w:bidi/>
        <w:jc w:val="center"/>
        <w:rPr>
          <w:rFonts w:ascii="Simplified Arabic" w:hAnsi="Simplified Arabic" w:cs="Simplified Arabic"/>
          <w:b/>
          <w:bCs/>
          <w:sz w:val="44"/>
          <w:szCs w:val="44"/>
          <w:rtl/>
        </w:rPr>
        <w:sectPr w:rsidR="009D7F52" w:rsidRPr="00D341F1" w:rsidSect="00640036">
          <w:headerReference w:type="even" r:id="rId9"/>
          <w:headerReference w:type="default" r:id="rId10"/>
          <w:footerReference w:type="even" r:id="rId11"/>
          <w:footerReference w:type="default" r:id="rId12"/>
          <w:headerReference w:type="first" r:id="rId13"/>
          <w:footerReference w:type="first" r:id="rId14"/>
          <w:pgSz w:w="11907" w:h="16840"/>
          <w:pgMar w:top="360" w:right="1701" w:bottom="993" w:left="1134"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sectPr>
      </w:pPr>
      <w:r w:rsidRPr="00D341F1">
        <w:rPr>
          <w:rFonts w:ascii="Simplified Arabic" w:hAnsi="Simplified Arabic" w:cs="Simplified Arabic"/>
          <w:b/>
          <w:bCs/>
          <w:sz w:val="44"/>
          <w:szCs w:val="44"/>
          <w:rtl/>
        </w:rPr>
        <w:t>القاهرة</w:t>
      </w:r>
    </w:p>
    <w:p w:rsidR="009D7F52" w:rsidRPr="00D341F1" w:rsidRDefault="009D7F52" w:rsidP="00D341F1">
      <w:pPr>
        <w:bidi/>
        <w:spacing w:after="0" w:line="240" w:lineRule="auto"/>
        <w:jc w:val="center"/>
        <w:rPr>
          <w:rFonts w:ascii="Simplified Arabic" w:hAnsi="Simplified Arabic" w:cs="Simplified Arabic"/>
          <w:b/>
          <w:bCs/>
          <w:sz w:val="28"/>
          <w:szCs w:val="28"/>
          <w:rtl/>
        </w:rPr>
      </w:pPr>
      <w:r w:rsidRPr="00D341F1">
        <w:rPr>
          <w:rFonts w:ascii="Simplified Arabic" w:hAnsi="Simplified Arabic" w:cs="Simplified Arabic"/>
          <w:b/>
          <w:bCs/>
          <w:sz w:val="28"/>
          <w:szCs w:val="28"/>
          <w:rtl/>
        </w:rPr>
        <w:lastRenderedPageBreak/>
        <w:t>بسم الله الرحمن الرحيم</w:t>
      </w:r>
    </w:p>
    <w:p w:rsidR="009D7F52" w:rsidRPr="00D341F1" w:rsidRDefault="009D7F52" w:rsidP="00D341F1">
      <w:pPr>
        <w:bidi/>
        <w:spacing w:after="0" w:line="240" w:lineRule="auto"/>
        <w:jc w:val="center"/>
        <w:rPr>
          <w:rFonts w:ascii="Simplified Arabic" w:hAnsi="Simplified Arabic" w:cs="Simplified Arabic"/>
          <w:b/>
          <w:bCs/>
          <w:sz w:val="28"/>
          <w:szCs w:val="28"/>
          <w:rtl/>
          <w:lang w:bidi="ar-EG"/>
        </w:rPr>
      </w:pPr>
    </w:p>
    <w:p w:rsidR="00D72D37" w:rsidRDefault="00D72D37" w:rsidP="00D341F1">
      <w:pPr>
        <w:pStyle w:val="Style"/>
        <w:bidi/>
        <w:jc w:val="both"/>
        <w:rPr>
          <w:rFonts w:ascii="Simplified Arabic" w:hAnsi="Simplified Arabic" w:cs="Simplified Arabic"/>
          <w:b/>
          <w:bCs/>
          <w:sz w:val="28"/>
          <w:szCs w:val="28"/>
          <w:rtl/>
          <w:lang w:bidi="ar-EG"/>
        </w:rPr>
      </w:pPr>
    </w:p>
    <w:p w:rsidR="009D7F52" w:rsidRPr="00D341F1" w:rsidRDefault="00FC57B4" w:rsidP="00D72D37">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lang w:bidi="ar-EG"/>
        </w:rPr>
        <w:t xml:space="preserve">السادة </w:t>
      </w:r>
      <w:r w:rsidR="009D7F52" w:rsidRPr="00D341F1">
        <w:rPr>
          <w:rFonts w:ascii="Simplified Arabic" w:hAnsi="Simplified Arabic" w:cs="Simplified Arabic"/>
          <w:b/>
          <w:bCs/>
          <w:sz w:val="28"/>
          <w:szCs w:val="28"/>
          <w:rtl/>
        </w:rPr>
        <w:t>ممثلي الجامعة العربية</w:t>
      </w:r>
    </w:p>
    <w:p w:rsidR="00D341F1" w:rsidRDefault="00D341F1" w:rsidP="00D341F1">
      <w:pPr>
        <w:pStyle w:val="Style"/>
        <w:bidi/>
        <w:jc w:val="both"/>
        <w:rPr>
          <w:rFonts w:ascii="Simplified Arabic" w:hAnsi="Simplified Arabic" w:cs="Simplified Arabic"/>
          <w:b/>
          <w:bCs/>
          <w:sz w:val="28"/>
          <w:szCs w:val="28"/>
          <w:rtl/>
        </w:rPr>
      </w:pPr>
    </w:p>
    <w:p w:rsidR="009D7F52" w:rsidRPr="00D341F1" w:rsidRDefault="00FC57B4" w:rsidP="00FA5969">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 xml:space="preserve">السيد </w:t>
      </w:r>
      <w:r w:rsidR="009D7F52" w:rsidRPr="00D341F1">
        <w:rPr>
          <w:rFonts w:ascii="Simplified Arabic" w:hAnsi="Simplified Arabic" w:cs="Simplified Arabic"/>
          <w:b/>
          <w:bCs/>
          <w:sz w:val="28"/>
          <w:szCs w:val="28"/>
          <w:rtl/>
        </w:rPr>
        <w:t xml:space="preserve">رئيس الوفد الصيني والسادة أعضاء </w:t>
      </w:r>
      <w:r w:rsidR="00FA5969">
        <w:rPr>
          <w:rFonts w:ascii="Simplified Arabic" w:hAnsi="Simplified Arabic" w:cs="Simplified Arabic" w:hint="cs"/>
          <w:b/>
          <w:bCs/>
          <w:sz w:val="28"/>
          <w:szCs w:val="28"/>
          <w:rtl/>
        </w:rPr>
        <w:t>الوفد الصينى</w:t>
      </w:r>
    </w:p>
    <w:p w:rsidR="00D341F1" w:rsidRDefault="00D341F1" w:rsidP="00D341F1">
      <w:pPr>
        <w:pStyle w:val="Style"/>
        <w:bidi/>
        <w:jc w:val="both"/>
        <w:rPr>
          <w:rFonts w:ascii="Simplified Arabic" w:hAnsi="Simplified Arabic" w:cs="Simplified Arabic"/>
          <w:b/>
          <w:bCs/>
          <w:sz w:val="28"/>
          <w:szCs w:val="28"/>
          <w:rtl/>
        </w:rPr>
      </w:pPr>
    </w:p>
    <w:p w:rsidR="009D7F52" w:rsidRPr="00D341F1" w:rsidRDefault="009D7F52"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 xml:space="preserve">السادة رؤساء </w:t>
      </w:r>
      <w:r w:rsidR="00FC57B4" w:rsidRPr="00D341F1">
        <w:rPr>
          <w:rFonts w:ascii="Simplified Arabic" w:hAnsi="Simplified Arabic" w:cs="Simplified Arabic"/>
          <w:b/>
          <w:bCs/>
          <w:sz w:val="28"/>
          <w:szCs w:val="28"/>
          <w:rtl/>
        </w:rPr>
        <w:t>و</w:t>
      </w:r>
      <w:r w:rsidRPr="00D341F1">
        <w:rPr>
          <w:rFonts w:ascii="Simplified Arabic" w:hAnsi="Simplified Arabic" w:cs="Simplified Arabic"/>
          <w:b/>
          <w:bCs/>
          <w:sz w:val="28"/>
          <w:szCs w:val="28"/>
          <w:rtl/>
        </w:rPr>
        <w:t xml:space="preserve">أعضاء الوفود العربية </w:t>
      </w:r>
    </w:p>
    <w:p w:rsidR="00D341F1" w:rsidRDefault="00D341F1" w:rsidP="00D341F1">
      <w:pPr>
        <w:pStyle w:val="Style"/>
        <w:bidi/>
        <w:jc w:val="both"/>
        <w:rPr>
          <w:rFonts w:ascii="Simplified Arabic" w:hAnsi="Simplified Arabic" w:cs="Simplified Arabic"/>
          <w:b/>
          <w:bCs/>
          <w:sz w:val="28"/>
          <w:szCs w:val="28"/>
          <w:rtl/>
        </w:rPr>
      </w:pPr>
    </w:p>
    <w:p w:rsidR="009D7F52" w:rsidRPr="00D341F1" w:rsidRDefault="00FC57B4"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السيد الدكتور / محمد موسى عمران – وكيل أول وزارة الكهرباء والطاقة المتجددة - ورئيس الدورة السادسة للمؤتمر</w:t>
      </w:r>
    </w:p>
    <w:p w:rsidR="00D341F1" w:rsidRDefault="00D341F1" w:rsidP="00D341F1">
      <w:pPr>
        <w:pStyle w:val="Style"/>
        <w:bidi/>
        <w:jc w:val="both"/>
        <w:rPr>
          <w:rFonts w:ascii="Simplified Arabic" w:hAnsi="Simplified Arabic" w:cs="Simplified Arabic"/>
          <w:b/>
          <w:bCs/>
          <w:sz w:val="28"/>
          <w:szCs w:val="28"/>
          <w:rtl/>
        </w:rPr>
      </w:pPr>
    </w:p>
    <w:p w:rsidR="00FC57B4" w:rsidRPr="00D341F1" w:rsidRDefault="00FC57B4"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السيد الدكتور / عادل صقر مدير - عام المنظمة العربية للتنمية الصناعية والتعدينية –  ورئيس الجلسة</w:t>
      </w:r>
    </w:p>
    <w:p w:rsidR="00D341F1" w:rsidRDefault="00D341F1" w:rsidP="00D341F1">
      <w:pPr>
        <w:pStyle w:val="Style"/>
        <w:bidi/>
        <w:jc w:val="both"/>
        <w:rPr>
          <w:rFonts w:ascii="Simplified Arabic" w:hAnsi="Simplified Arabic" w:cs="Simplified Arabic"/>
          <w:b/>
          <w:bCs/>
          <w:sz w:val="28"/>
          <w:szCs w:val="28"/>
          <w:rtl/>
        </w:rPr>
      </w:pPr>
    </w:p>
    <w:p w:rsidR="009D7F52" w:rsidRPr="00D341F1" w:rsidRDefault="009D7F52"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السيدات والسادة الحضور الكرام</w:t>
      </w:r>
    </w:p>
    <w:p w:rsidR="00D341F1" w:rsidRDefault="00D341F1" w:rsidP="00D341F1">
      <w:pPr>
        <w:pStyle w:val="Style"/>
        <w:bidi/>
        <w:jc w:val="both"/>
        <w:rPr>
          <w:rFonts w:ascii="Simplified Arabic" w:hAnsi="Simplified Arabic" w:cs="Simplified Arabic"/>
          <w:b/>
          <w:bCs/>
          <w:sz w:val="28"/>
          <w:szCs w:val="28"/>
          <w:rtl/>
        </w:rPr>
      </w:pPr>
    </w:p>
    <w:p w:rsidR="009D7F52" w:rsidRPr="00D341F1" w:rsidRDefault="009D7F52"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السلام عليكم ورحمة الله وبركاته</w:t>
      </w:r>
      <w:r w:rsidR="00D72D37">
        <w:rPr>
          <w:rFonts w:ascii="Simplified Arabic" w:hAnsi="Simplified Arabic" w:cs="Simplified Arabic" w:hint="cs"/>
          <w:b/>
          <w:bCs/>
          <w:sz w:val="28"/>
          <w:szCs w:val="28"/>
          <w:rtl/>
        </w:rPr>
        <w:t xml:space="preserve"> </w:t>
      </w:r>
      <w:r w:rsidRPr="00D341F1">
        <w:rPr>
          <w:rFonts w:ascii="Simplified Arabic" w:hAnsi="Simplified Arabic" w:cs="Simplified Arabic"/>
          <w:b/>
          <w:bCs/>
          <w:sz w:val="28"/>
          <w:szCs w:val="28"/>
          <w:rtl/>
        </w:rPr>
        <w:t>،،</w:t>
      </w:r>
    </w:p>
    <w:p w:rsidR="00D341F1" w:rsidRDefault="00D341F1" w:rsidP="00D341F1">
      <w:pPr>
        <w:pStyle w:val="Style"/>
        <w:bidi/>
        <w:jc w:val="both"/>
        <w:rPr>
          <w:rFonts w:ascii="Simplified Arabic" w:hAnsi="Simplified Arabic" w:cs="Simplified Arabic"/>
          <w:b/>
          <w:bCs/>
          <w:sz w:val="28"/>
          <w:szCs w:val="28"/>
          <w:rtl/>
        </w:rPr>
      </w:pPr>
    </w:p>
    <w:p w:rsidR="00D341F1" w:rsidRDefault="009D7F52" w:rsidP="001F2AEF">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 xml:space="preserve">اتشرف بالمشاركة فى هذا المؤتمر الهام --- مؤتمر التعاون العربى الصينى </w:t>
      </w:r>
      <w:r w:rsidR="001F2AEF">
        <w:rPr>
          <w:rFonts w:ascii="Simplified Arabic" w:hAnsi="Simplified Arabic" w:cs="Simplified Arabic" w:hint="cs"/>
          <w:b/>
          <w:bCs/>
          <w:sz w:val="28"/>
          <w:szCs w:val="28"/>
          <w:rtl/>
        </w:rPr>
        <w:t>فى مجال ا</w:t>
      </w:r>
      <w:r w:rsidR="00343785" w:rsidRPr="00D341F1">
        <w:rPr>
          <w:rFonts w:ascii="Simplified Arabic" w:hAnsi="Simplified Arabic" w:cs="Simplified Arabic"/>
          <w:b/>
          <w:bCs/>
          <w:sz w:val="28"/>
          <w:szCs w:val="28"/>
          <w:rtl/>
        </w:rPr>
        <w:t>لطاقة بدورته السادسة</w:t>
      </w:r>
    </w:p>
    <w:p w:rsidR="00331696" w:rsidRDefault="00331696" w:rsidP="00331696">
      <w:pPr>
        <w:pStyle w:val="Style"/>
        <w:bidi/>
        <w:jc w:val="both"/>
        <w:rPr>
          <w:rFonts w:ascii="Simplified Arabic" w:hAnsi="Simplified Arabic" w:cs="Simplified Arabic"/>
          <w:b/>
          <w:bCs/>
          <w:sz w:val="28"/>
          <w:szCs w:val="28"/>
          <w:rtl/>
        </w:rPr>
      </w:pPr>
    </w:p>
    <w:p w:rsidR="00D341F1" w:rsidRDefault="00D341F1" w:rsidP="00D341F1">
      <w:pPr>
        <w:spacing w:after="0" w:line="240" w:lineRule="auto"/>
        <w:jc w:val="right"/>
        <w:rPr>
          <w:rFonts w:ascii="Simplified Arabic" w:eastAsia="Times New Roman" w:hAnsi="Simplified Arabic" w:cs="Simplified Arabic"/>
          <w:b/>
          <w:bCs/>
          <w:sz w:val="28"/>
          <w:szCs w:val="28"/>
          <w:rtl/>
        </w:rPr>
      </w:pPr>
    </w:p>
    <w:p w:rsidR="00A82F75" w:rsidRPr="00D341F1" w:rsidRDefault="00036AE9"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 xml:space="preserve">لا شك أن الطاقة تمثل المحرك الرئيسى لخطط التنمية الاقتصادية والاجتماعية، </w:t>
      </w:r>
      <w:r w:rsidR="009D7F52" w:rsidRPr="00D341F1">
        <w:rPr>
          <w:rFonts w:ascii="Simplified Arabic" w:eastAsia="Times New Roman" w:hAnsi="Simplified Arabic" w:cs="Simplified Arabic"/>
          <w:color w:val="333333"/>
          <w:sz w:val="28"/>
          <w:szCs w:val="28"/>
          <w:rtl/>
        </w:rPr>
        <w:t>وأن</w:t>
      </w:r>
      <w:r w:rsidRPr="00D341F1">
        <w:rPr>
          <w:rFonts w:ascii="Simplified Arabic" w:eastAsia="Times New Roman" w:hAnsi="Simplified Arabic" w:cs="Simplified Arabic"/>
          <w:color w:val="333333"/>
          <w:sz w:val="28"/>
          <w:szCs w:val="28"/>
          <w:rtl/>
        </w:rPr>
        <w:t xml:space="preserve"> صناعة </w:t>
      </w:r>
      <w:r w:rsidR="00FC57B4" w:rsidRPr="00D341F1">
        <w:rPr>
          <w:rFonts w:ascii="Simplified Arabic" w:eastAsia="Times New Roman" w:hAnsi="Simplified Arabic" w:cs="Simplified Arabic"/>
          <w:color w:val="333333"/>
          <w:sz w:val="28"/>
          <w:szCs w:val="28"/>
          <w:rtl/>
        </w:rPr>
        <w:t xml:space="preserve">البترول والغاز </w:t>
      </w:r>
      <w:r w:rsidRPr="00D341F1">
        <w:rPr>
          <w:rFonts w:ascii="Simplified Arabic" w:eastAsia="Times New Roman" w:hAnsi="Simplified Arabic" w:cs="Simplified Arabic"/>
          <w:color w:val="333333"/>
          <w:sz w:val="28"/>
          <w:szCs w:val="28"/>
          <w:rtl/>
        </w:rPr>
        <w:t xml:space="preserve">ركيزة </w:t>
      </w:r>
      <w:r w:rsidR="00FC57B4" w:rsidRPr="00D341F1">
        <w:rPr>
          <w:rFonts w:ascii="Simplified Arabic" w:eastAsia="Times New Roman" w:hAnsi="Simplified Arabic" w:cs="Simplified Arabic"/>
          <w:color w:val="333333"/>
          <w:sz w:val="28"/>
          <w:szCs w:val="28"/>
          <w:rtl/>
        </w:rPr>
        <w:t>أساسية</w:t>
      </w:r>
      <w:r w:rsidRPr="00D341F1">
        <w:rPr>
          <w:rFonts w:ascii="Simplified Arabic" w:eastAsia="Times New Roman" w:hAnsi="Simplified Arabic" w:cs="Simplified Arabic"/>
          <w:color w:val="333333"/>
          <w:sz w:val="28"/>
          <w:szCs w:val="28"/>
          <w:rtl/>
        </w:rPr>
        <w:t xml:space="preserve"> </w:t>
      </w:r>
      <w:r w:rsidR="00FC57B4" w:rsidRPr="00D341F1">
        <w:rPr>
          <w:rFonts w:ascii="Simplified Arabic" w:eastAsia="Times New Roman" w:hAnsi="Simplified Arabic" w:cs="Simplified Arabic"/>
          <w:color w:val="333333"/>
          <w:sz w:val="28"/>
          <w:szCs w:val="28"/>
          <w:rtl/>
        </w:rPr>
        <w:t>للاقتصاد الوطنى ب</w:t>
      </w:r>
      <w:r w:rsidR="00343785" w:rsidRPr="00D341F1">
        <w:rPr>
          <w:rFonts w:ascii="Simplified Arabic" w:eastAsia="Times New Roman" w:hAnsi="Simplified Arabic" w:cs="Simplified Arabic"/>
          <w:color w:val="333333"/>
          <w:sz w:val="28"/>
          <w:szCs w:val="28"/>
          <w:rtl/>
        </w:rPr>
        <w:t xml:space="preserve">ما </w:t>
      </w:r>
      <w:r w:rsidR="00FC57B4" w:rsidRPr="00D341F1">
        <w:rPr>
          <w:rFonts w:ascii="Simplified Arabic" w:eastAsia="Times New Roman" w:hAnsi="Simplified Arabic" w:cs="Simplified Arabic"/>
          <w:color w:val="333333"/>
          <w:sz w:val="28"/>
          <w:szCs w:val="28"/>
          <w:rtl/>
        </w:rPr>
        <w:t>ت</w:t>
      </w:r>
      <w:r w:rsidR="00343785" w:rsidRPr="00D341F1">
        <w:rPr>
          <w:rFonts w:ascii="Simplified Arabic" w:eastAsia="Times New Roman" w:hAnsi="Simplified Arabic" w:cs="Simplified Arabic"/>
          <w:color w:val="333333"/>
          <w:sz w:val="28"/>
          <w:szCs w:val="28"/>
          <w:rtl/>
        </w:rPr>
        <w:t>سهم في إتاحة مصادر الطاقة اللازمة لإقامة العديد من المشروعات التنموية وتعظيم العائد من الثروات الطبيعية المتاحة</w:t>
      </w:r>
      <w:r w:rsidR="009D7F52" w:rsidRPr="00D341F1">
        <w:rPr>
          <w:rFonts w:ascii="Simplified Arabic" w:eastAsia="Times New Roman" w:hAnsi="Simplified Arabic" w:cs="Simplified Arabic"/>
          <w:color w:val="333333"/>
          <w:sz w:val="28"/>
          <w:szCs w:val="28"/>
          <w:rtl/>
        </w:rPr>
        <w:t xml:space="preserve">، وأن </w:t>
      </w:r>
      <w:r w:rsidR="007E7363" w:rsidRPr="00D341F1">
        <w:rPr>
          <w:rFonts w:ascii="Simplified Arabic" w:eastAsia="Times New Roman" w:hAnsi="Simplified Arabic" w:cs="Simplified Arabic"/>
          <w:color w:val="333333"/>
          <w:sz w:val="28"/>
          <w:szCs w:val="28"/>
          <w:rtl/>
        </w:rPr>
        <w:t xml:space="preserve">التعاون الدولى فى </w:t>
      </w:r>
      <w:r w:rsidR="00FC57B4" w:rsidRPr="00D341F1">
        <w:rPr>
          <w:rFonts w:ascii="Simplified Arabic" w:eastAsia="Times New Roman" w:hAnsi="Simplified Arabic" w:cs="Simplified Arabic"/>
          <w:color w:val="333333"/>
          <w:sz w:val="28"/>
          <w:szCs w:val="28"/>
          <w:rtl/>
        </w:rPr>
        <w:t>هذا ال</w:t>
      </w:r>
      <w:r w:rsidR="007E7363" w:rsidRPr="00D341F1">
        <w:rPr>
          <w:rFonts w:ascii="Simplified Arabic" w:eastAsia="Times New Roman" w:hAnsi="Simplified Arabic" w:cs="Simplified Arabic"/>
          <w:color w:val="333333"/>
          <w:sz w:val="28"/>
          <w:szCs w:val="28"/>
          <w:rtl/>
        </w:rPr>
        <w:t xml:space="preserve">قطاع الحيوى له عظيم الأثر فى تطويره من خلال </w:t>
      </w:r>
      <w:r w:rsidR="00A82F75" w:rsidRPr="00D341F1">
        <w:rPr>
          <w:rFonts w:ascii="Simplified Arabic" w:eastAsia="Times New Roman" w:hAnsi="Simplified Arabic" w:cs="Simplified Arabic"/>
          <w:color w:val="333333"/>
          <w:sz w:val="28"/>
          <w:szCs w:val="28"/>
          <w:rtl/>
        </w:rPr>
        <w:t>نقل الخبرات والتكنولوجيات الحديثة وتعزيز التبادل التجارى والاستثمار فى المشروعات الواعدة لهذا القطاع.</w:t>
      </w:r>
    </w:p>
    <w:p w:rsidR="00036AE9" w:rsidRPr="00D341F1" w:rsidRDefault="00A82F75" w:rsidP="00D341F1">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lang w:bidi="ar-EG"/>
        </w:rPr>
        <w:lastRenderedPageBreak/>
        <w:t xml:space="preserve"> </w:t>
      </w:r>
    </w:p>
    <w:p w:rsidR="00036AE9" w:rsidRPr="00D341F1" w:rsidRDefault="00036AE9"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 xml:space="preserve">تمتلك مصر حالياً الإمكانيات والمقومات التي </w:t>
      </w:r>
      <w:r w:rsidR="00BD21B5" w:rsidRPr="00D341F1">
        <w:rPr>
          <w:rFonts w:ascii="Simplified Arabic" w:eastAsia="Times New Roman" w:hAnsi="Simplified Arabic" w:cs="Simplified Arabic"/>
          <w:color w:val="333333"/>
          <w:sz w:val="28"/>
          <w:szCs w:val="28"/>
          <w:rtl/>
        </w:rPr>
        <w:t>وضعتها على الطريق ل</w:t>
      </w:r>
      <w:r w:rsidRPr="00D341F1">
        <w:rPr>
          <w:rFonts w:ascii="Simplified Arabic" w:eastAsia="Times New Roman" w:hAnsi="Simplified Arabic" w:cs="Simplified Arabic"/>
          <w:color w:val="333333"/>
          <w:sz w:val="28"/>
          <w:szCs w:val="28"/>
          <w:rtl/>
        </w:rPr>
        <w:t xml:space="preserve">تكون مركزاً إقليمياً للطاقة </w:t>
      </w:r>
      <w:r w:rsidR="00BD21B5" w:rsidRPr="00D341F1">
        <w:rPr>
          <w:rFonts w:ascii="Simplified Arabic" w:eastAsia="Times New Roman" w:hAnsi="Simplified Arabic" w:cs="Simplified Arabic"/>
          <w:color w:val="333333"/>
          <w:sz w:val="28"/>
          <w:szCs w:val="28"/>
          <w:rtl/>
        </w:rPr>
        <w:t>ت</w:t>
      </w:r>
      <w:r w:rsidR="00A82F75" w:rsidRPr="00D341F1">
        <w:rPr>
          <w:rFonts w:ascii="Simplified Arabic" w:eastAsia="Times New Roman" w:hAnsi="Simplified Arabic" w:cs="Simplified Arabic"/>
          <w:color w:val="333333"/>
          <w:sz w:val="28"/>
          <w:szCs w:val="28"/>
          <w:rtl/>
        </w:rPr>
        <w:t xml:space="preserve">لبى </w:t>
      </w:r>
      <w:r w:rsidRPr="00D341F1">
        <w:rPr>
          <w:rFonts w:ascii="Simplified Arabic" w:eastAsia="Times New Roman" w:hAnsi="Simplified Arabic" w:cs="Simplified Arabic"/>
          <w:color w:val="333333"/>
          <w:sz w:val="28"/>
          <w:szCs w:val="28"/>
          <w:rtl/>
        </w:rPr>
        <w:t xml:space="preserve">احتياجات التجارة محلياً وإقليمياً، وهذا </w:t>
      </w:r>
      <w:r w:rsidR="000B67D0" w:rsidRPr="00D341F1">
        <w:rPr>
          <w:rFonts w:ascii="Simplified Arabic" w:eastAsia="Times New Roman" w:hAnsi="Simplified Arabic" w:cs="Simplified Arabic"/>
          <w:color w:val="333333"/>
          <w:sz w:val="28"/>
          <w:szCs w:val="28"/>
          <w:rtl/>
        </w:rPr>
        <w:t>المركز</w:t>
      </w:r>
      <w:r w:rsidRPr="00D341F1">
        <w:rPr>
          <w:rFonts w:ascii="Simplified Arabic" w:eastAsia="Times New Roman" w:hAnsi="Simplified Arabic" w:cs="Simplified Arabic"/>
          <w:color w:val="333333"/>
          <w:sz w:val="28"/>
          <w:szCs w:val="28"/>
          <w:rtl/>
        </w:rPr>
        <w:t xml:space="preserve"> يتيح فرص كبيرة </w:t>
      </w:r>
      <w:r w:rsidR="000B67D0" w:rsidRPr="00D341F1">
        <w:rPr>
          <w:rFonts w:ascii="Simplified Arabic" w:eastAsia="Times New Roman" w:hAnsi="Simplified Arabic" w:cs="Simplified Arabic"/>
          <w:color w:val="333333"/>
          <w:sz w:val="28"/>
          <w:szCs w:val="28"/>
          <w:rtl/>
        </w:rPr>
        <w:t>ل</w:t>
      </w:r>
      <w:r w:rsidRPr="00D341F1">
        <w:rPr>
          <w:rFonts w:ascii="Simplified Arabic" w:eastAsia="Times New Roman" w:hAnsi="Simplified Arabic" w:cs="Simplified Arabic"/>
          <w:color w:val="333333"/>
          <w:sz w:val="28"/>
          <w:szCs w:val="28"/>
          <w:rtl/>
        </w:rPr>
        <w:t xml:space="preserve">لمشروعات </w:t>
      </w:r>
      <w:r w:rsidR="000B67D0" w:rsidRPr="00D341F1">
        <w:rPr>
          <w:rFonts w:ascii="Simplified Arabic" w:eastAsia="Times New Roman" w:hAnsi="Simplified Arabic" w:cs="Simplified Arabic"/>
          <w:color w:val="333333"/>
          <w:sz w:val="28"/>
          <w:szCs w:val="28"/>
          <w:rtl/>
        </w:rPr>
        <w:t xml:space="preserve">الاستثمارية </w:t>
      </w:r>
      <w:r w:rsidRPr="00D341F1">
        <w:rPr>
          <w:rFonts w:ascii="Simplified Arabic" w:eastAsia="Times New Roman" w:hAnsi="Simplified Arabic" w:cs="Simplified Arabic"/>
          <w:color w:val="333333"/>
          <w:sz w:val="28"/>
          <w:szCs w:val="28"/>
          <w:rtl/>
        </w:rPr>
        <w:t>المرتبطة بالطاقة</w:t>
      </w:r>
      <w:r w:rsidR="00A82F75"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 xml:space="preserve">، </w:t>
      </w:r>
      <w:r w:rsidR="00A82F75" w:rsidRPr="00D341F1">
        <w:rPr>
          <w:rFonts w:ascii="Simplified Arabic" w:eastAsia="Times New Roman" w:hAnsi="Simplified Arabic" w:cs="Simplified Arabic"/>
          <w:color w:val="333333"/>
          <w:sz w:val="28"/>
          <w:szCs w:val="28"/>
          <w:rtl/>
        </w:rPr>
        <w:t>و</w:t>
      </w:r>
      <w:r w:rsidR="001F2AEF">
        <w:rPr>
          <w:rFonts w:ascii="Simplified Arabic" w:eastAsia="Times New Roman" w:hAnsi="Simplified Arabic" w:cs="Simplified Arabic" w:hint="cs"/>
          <w:color w:val="333333"/>
          <w:sz w:val="28"/>
          <w:szCs w:val="28"/>
          <w:rtl/>
        </w:rPr>
        <w:t>من أهم تلك المقومات</w:t>
      </w:r>
      <w:r w:rsidRPr="00D341F1">
        <w:rPr>
          <w:rFonts w:ascii="Simplified Arabic" w:eastAsia="Times New Roman" w:hAnsi="Simplified Arabic" w:cs="Simplified Arabic"/>
          <w:color w:val="333333"/>
          <w:sz w:val="28"/>
          <w:szCs w:val="28"/>
          <w:rtl/>
        </w:rPr>
        <w:t xml:space="preserve">: </w:t>
      </w:r>
    </w:p>
    <w:p w:rsidR="00036AE9" w:rsidRPr="00D341F1" w:rsidRDefault="001F2AEF" w:rsidP="001F2AEF">
      <w:pPr>
        <w:pStyle w:val="ListParagraph"/>
        <w:numPr>
          <w:ilvl w:val="0"/>
          <w:numId w:val="1"/>
        </w:numPr>
        <w:bidi/>
        <w:spacing w:before="240" w:after="0" w:line="240" w:lineRule="auto"/>
        <w:contextualSpacing w:val="0"/>
        <w:rPr>
          <w:rFonts w:ascii="Simplified Arabic" w:eastAsia="Times New Roman" w:hAnsi="Simplified Arabic" w:cs="Simplified Arabic"/>
          <w:color w:val="333333"/>
          <w:sz w:val="28"/>
          <w:szCs w:val="28"/>
        </w:rPr>
      </w:pPr>
      <w:r>
        <w:rPr>
          <w:rFonts w:ascii="Simplified Arabic" w:eastAsia="Times New Roman" w:hAnsi="Simplified Arabic" w:cs="Simplified Arabic" w:hint="cs"/>
          <w:color w:val="333333"/>
          <w:sz w:val="28"/>
          <w:szCs w:val="28"/>
          <w:rtl/>
        </w:rPr>
        <w:t>ال</w:t>
      </w:r>
      <w:r w:rsidR="00036AE9" w:rsidRPr="00D341F1">
        <w:rPr>
          <w:rFonts w:ascii="Simplified Arabic" w:eastAsia="Times New Roman" w:hAnsi="Simplified Arabic" w:cs="Simplified Arabic"/>
          <w:color w:val="333333"/>
          <w:sz w:val="28"/>
          <w:szCs w:val="28"/>
          <w:rtl/>
        </w:rPr>
        <w:t>موقـع الجغرافــي الاستراتيجي والمتميز</w:t>
      </w:r>
      <w:r>
        <w:rPr>
          <w:rFonts w:ascii="Simplified Arabic" w:eastAsia="Times New Roman" w:hAnsi="Simplified Arabic" w:cs="Simplified Arabic" w:hint="cs"/>
          <w:color w:val="333333"/>
          <w:sz w:val="28"/>
          <w:szCs w:val="28"/>
          <w:rtl/>
        </w:rPr>
        <w:t xml:space="preserve"> لمصر</w:t>
      </w:r>
      <w:r w:rsidR="00036AE9" w:rsidRPr="00D341F1">
        <w:rPr>
          <w:rFonts w:ascii="Simplified Arabic" w:eastAsia="Times New Roman" w:hAnsi="Simplified Arabic" w:cs="Simplified Arabic"/>
          <w:color w:val="333333"/>
          <w:sz w:val="28"/>
          <w:szCs w:val="28"/>
          <w:rtl/>
        </w:rPr>
        <w:t>،</w:t>
      </w:r>
      <w:r w:rsidR="00036AE9" w:rsidRPr="00D341F1">
        <w:rPr>
          <w:rFonts w:ascii="Simplified Arabic" w:eastAsia="Times New Roman" w:hAnsi="Simplified Arabic" w:cs="Simplified Arabic"/>
          <w:color w:val="333333"/>
          <w:sz w:val="28"/>
          <w:szCs w:val="28"/>
        </w:rPr>
        <w:t xml:space="preserve"> </w:t>
      </w:r>
      <w:r w:rsidR="00036AE9" w:rsidRPr="00D341F1">
        <w:rPr>
          <w:rFonts w:ascii="Simplified Arabic" w:eastAsia="Times New Roman" w:hAnsi="Simplified Arabic" w:cs="Simplified Arabic"/>
          <w:color w:val="333333"/>
          <w:sz w:val="28"/>
          <w:szCs w:val="28"/>
          <w:rtl/>
          <w:lang w:bidi="ar-EG"/>
        </w:rPr>
        <w:t xml:space="preserve"> بالقرب من الأسواق العالمية  فى </w:t>
      </w:r>
      <w:r w:rsidR="00FC57B4" w:rsidRPr="00D341F1">
        <w:rPr>
          <w:rFonts w:ascii="Simplified Arabic" w:eastAsia="Times New Roman" w:hAnsi="Simplified Arabic" w:cs="Simplified Arabic"/>
          <w:color w:val="333333"/>
          <w:sz w:val="28"/>
          <w:szCs w:val="28"/>
          <w:rtl/>
          <w:lang w:bidi="ar-EG"/>
        </w:rPr>
        <w:t>الشرق الاوسط ، إفريقيا ، و</w:t>
      </w:r>
      <w:r w:rsidR="00036AE9" w:rsidRPr="00D341F1">
        <w:rPr>
          <w:rFonts w:ascii="Simplified Arabic" w:eastAsia="Times New Roman" w:hAnsi="Simplified Arabic" w:cs="Simplified Arabic"/>
          <w:color w:val="333333"/>
          <w:sz w:val="28"/>
          <w:szCs w:val="28"/>
          <w:rtl/>
          <w:lang w:bidi="ar-EG"/>
        </w:rPr>
        <w:t>دول الاتحاد الأوروبى.</w:t>
      </w:r>
      <w:r w:rsidR="00036AE9" w:rsidRPr="00D341F1">
        <w:rPr>
          <w:rFonts w:ascii="Simplified Arabic" w:eastAsia="Times New Roman" w:hAnsi="Simplified Arabic" w:cs="Simplified Arabic"/>
          <w:color w:val="333333"/>
          <w:sz w:val="28"/>
          <w:szCs w:val="28"/>
          <w:rtl/>
        </w:rPr>
        <w:t xml:space="preserve"> </w:t>
      </w:r>
    </w:p>
    <w:p w:rsidR="00036AE9" w:rsidRPr="00D341F1" w:rsidRDefault="00036AE9" w:rsidP="002E3968">
      <w:pPr>
        <w:pStyle w:val="ListParagraph"/>
        <w:numPr>
          <w:ilvl w:val="0"/>
          <w:numId w:val="1"/>
        </w:numPr>
        <w:bidi/>
        <w:spacing w:before="240" w:after="0" w:line="240" w:lineRule="auto"/>
        <w:contextualSpacing w:val="0"/>
        <w:jc w:val="both"/>
        <w:rPr>
          <w:rFonts w:ascii="Simplified Arabic" w:eastAsia="Times New Roman" w:hAnsi="Simplified Arabic" w:cs="Simplified Arabic"/>
          <w:color w:val="333333"/>
          <w:sz w:val="28"/>
          <w:szCs w:val="28"/>
        </w:rPr>
      </w:pPr>
      <w:r w:rsidRPr="00D341F1">
        <w:rPr>
          <w:rFonts w:ascii="Simplified Arabic" w:eastAsia="Times New Roman" w:hAnsi="Simplified Arabic" w:cs="Simplified Arabic"/>
          <w:color w:val="333333"/>
          <w:sz w:val="28"/>
          <w:szCs w:val="28"/>
          <w:rtl/>
        </w:rPr>
        <w:t xml:space="preserve">توافر بنية اساسية </w:t>
      </w:r>
      <w:r w:rsidR="00BD21B5" w:rsidRPr="00D341F1">
        <w:rPr>
          <w:rFonts w:ascii="Simplified Arabic" w:eastAsia="Times New Roman" w:hAnsi="Simplified Arabic" w:cs="Simplified Arabic"/>
          <w:color w:val="333333"/>
          <w:sz w:val="28"/>
          <w:szCs w:val="28"/>
          <w:rtl/>
        </w:rPr>
        <w:t xml:space="preserve">متطورة </w:t>
      </w:r>
      <w:r w:rsidRPr="00D341F1">
        <w:rPr>
          <w:rFonts w:ascii="Simplified Arabic" w:eastAsia="Times New Roman" w:hAnsi="Simplified Arabic" w:cs="Simplified Arabic"/>
          <w:color w:val="333333"/>
          <w:sz w:val="28"/>
          <w:szCs w:val="28"/>
          <w:rtl/>
        </w:rPr>
        <w:t>من موانى بحرية واعدة على البحر المتوسط والبحر الأحمر</w:t>
      </w:r>
      <w:r w:rsidR="00FC57B4" w:rsidRPr="00D341F1">
        <w:rPr>
          <w:rFonts w:ascii="Simplified Arabic" w:eastAsia="Times New Roman" w:hAnsi="Simplified Arabic" w:cs="Simplified Arabic"/>
          <w:color w:val="333333"/>
          <w:sz w:val="28"/>
          <w:szCs w:val="28"/>
          <w:rtl/>
        </w:rPr>
        <w:t>، و</w:t>
      </w:r>
      <w:r w:rsidR="00BD21B5" w:rsidRPr="00D341F1">
        <w:rPr>
          <w:rFonts w:ascii="Simplified Arabic" w:eastAsia="Times New Roman" w:hAnsi="Simplified Arabic" w:cs="Simplified Arabic"/>
          <w:color w:val="333333"/>
          <w:sz w:val="28"/>
          <w:szCs w:val="28"/>
          <w:rtl/>
        </w:rPr>
        <w:t xml:space="preserve">مستودعات وسعات </w:t>
      </w:r>
      <w:r w:rsidR="000B67D0" w:rsidRPr="00D341F1">
        <w:rPr>
          <w:rFonts w:ascii="Simplified Arabic" w:eastAsia="Times New Roman" w:hAnsi="Simplified Arabic" w:cs="Simplified Arabic"/>
          <w:color w:val="333333"/>
          <w:sz w:val="28"/>
          <w:szCs w:val="28"/>
          <w:rtl/>
        </w:rPr>
        <w:t xml:space="preserve">تخزينية للبترول ومشتقاته، </w:t>
      </w:r>
      <w:r w:rsidR="00FC57B4" w:rsidRPr="00D341F1">
        <w:rPr>
          <w:rFonts w:ascii="Simplified Arabic" w:eastAsia="Times New Roman" w:hAnsi="Simplified Arabic" w:cs="Simplified Arabic"/>
          <w:color w:val="333333"/>
          <w:sz w:val="28"/>
          <w:szCs w:val="28"/>
          <w:rtl/>
        </w:rPr>
        <w:t>و</w:t>
      </w:r>
      <w:r w:rsidR="000B67D0" w:rsidRPr="00D341F1">
        <w:rPr>
          <w:rFonts w:ascii="Simplified Arabic" w:eastAsia="Times New Roman" w:hAnsi="Simplified Arabic" w:cs="Simplified Arabic"/>
          <w:color w:val="333333"/>
          <w:sz w:val="28"/>
          <w:szCs w:val="28"/>
          <w:rtl/>
        </w:rPr>
        <w:t>بنية أساسية ل</w:t>
      </w:r>
      <w:r w:rsidR="0087235A" w:rsidRPr="00D341F1">
        <w:rPr>
          <w:rFonts w:ascii="Simplified Arabic" w:eastAsia="Times New Roman" w:hAnsi="Simplified Arabic" w:cs="Simplified Arabic"/>
          <w:color w:val="333333"/>
          <w:sz w:val="28"/>
          <w:szCs w:val="28"/>
          <w:rtl/>
        </w:rPr>
        <w:t>ل</w:t>
      </w:r>
      <w:r w:rsidR="000B67D0" w:rsidRPr="00D341F1">
        <w:rPr>
          <w:rFonts w:ascii="Simplified Arabic" w:eastAsia="Times New Roman" w:hAnsi="Simplified Arabic" w:cs="Simplified Arabic"/>
          <w:color w:val="333333"/>
          <w:sz w:val="28"/>
          <w:szCs w:val="28"/>
          <w:rtl/>
        </w:rPr>
        <w:t>شبك</w:t>
      </w:r>
      <w:r w:rsidR="001F2AEF">
        <w:rPr>
          <w:rFonts w:ascii="Simplified Arabic" w:eastAsia="Times New Roman" w:hAnsi="Simplified Arabic" w:cs="Simplified Arabic" w:hint="cs"/>
          <w:color w:val="333333"/>
          <w:sz w:val="28"/>
          <w:szCs w:val="28"/>
          <w:rtl/>
        </w:rPr>
        <w:t xml:space="preserve">ة </w:t>
      </w:r>
      <w:r w:rsidR="0087235A" w:rsidRPr="00D341F1">
        <w:rPr>
          <w:rFonts w:ascii="Simplified Arabic" w:eastAsia="Times New Roman" w:hAnsi="Simplified Arabic" w:cs="Simplified Arabic"/>
          <w:color w:val="333333"/>
          <w:sz w:val="28"/>
          <w:szCs w:val="28"/>
          <w:rtl/>
        </w:rPr>
        <w:t>ال</w:t>
      </w:r>
      <w:r w:rsidR="000B67D0" w:rsidRPr="00D341F1">
        <w:rPr>
          <w:rFonts w:ascii="Simplified Arabic" w:eastAsia="Times New Roman" w:hAnsi="Simplified Arabic" w:cs="Simplified Arabic"/>
          <w:color w:val="333333"/>
          <w:sz w:val="28"/>
          <w:szCs w:val="28"/>
          <w:rtl/>
        </w:rPr>
        <w:t xml:space="preserve">قومية لنقل </w:t>
      </w:r>
      <w:r w:rsidR="001F2AEF">
        <w:rPr>
          <w:rFonts w:ascii="Simplified Arabic" w:eastAsia="Times New Roman" w:hAnsi="Simplified Arabic" w:cs="Simplified Arabic" w:hint="cs"/>
          <w:color w:val="333333"/>
          <w:sz w:val="28"/>
          <w:szCs w:val="28"/>
          <w:rtl/>
        </w:rPr>
        <w:t>الغازات الطبيعية</w:t>
      </w:r>
      <w:r w:rsidR="000B67D0" w:rsidRPr="00D341F1">
        <w:rPr>
          <w:rFonts w:ascii="Simplified Arabic" w:eastAsia="Times New Roman" w:hAnsi="Simplified Arabic" w:cs="Simplified Arabic"/>
          <w:color w:val="333333"/>
          <w:sz w:val="28"/>
          <w:szCs w:val="28"/>
          <w:rtl/>
        </w:rPr>
        <w:t>.</w:t>
      </w:r>
    </w:p>
    <w:p w:rsidR="00036AE9" w:rsidRPr="00D341F1" w:rsidRDefault="00036AE9" w:rsidP="002E3968">
      <w:pPr>
        <w:pStyle w:val="ListParagraph"/>
        <w:numPr>
          <w:ilvl w:val="0"/>
          <w:numId w:val="1"/>
        </w:numPr>
        <w:bidi/>
        <w:spacing w:before="240" w:after="0" w:line="240" w:lineRule="auto"/>
        <w:contextualSpacing w:val="0"/>
        <w:jc w:val="both"/>
        <w:rPr>
          <w:rFonts w:ascii="Simplified Arabic" w:eastAsia="Times New Roman" w:hAnsi="Simplified Arabic" w:cs="Simplified Arabic"/>
          <w:color w:val="333333"/>
          <w:sz w:val="28"/>
          <w:szCs w:val="28"/>
        </w:rPr>
      </w:pPr>
      <w:r w:rsidRPr="00D341F1">
        <w:rPr>
          <w:rFonts w:ascii="Simplified Arabic" w:eastAsia="Times New Roman" w:hAnsi="Simplified Arabic" w:cs="Simplified Arabic"/>
          <w:color w:val="333333"/>
          <w:sz w:val="28"/>
          <w:szCs w:val="28"/>
          <w:rtl/>
        </w:rPr>
        <w:t>قناة السويس وهى من</w:t>
      </w:r>
      <w:r w:rsidRPr="00D341F1">
        <w:rPr>
          <w:rFonts w:ascii="Simplified Arabic" w:eastAsia="Times New Roman" w:hAnsi="Simplified Arabic" w:cs="Simplified Arabic"/>
          <w:color w:val="333333"/>
          <w:sz w:val="28"/>
          <w:szCs w:val="28"/>
          <w:rtl/>
          <w:lang w:bidi="ar-EG"/>
        </w:rPr>
        <w:t xml:space="preserve"> </w:t>
      </w:r>
      <w:r w:rsidRPr="00D341F1">
        <w:rPr>
          <w:rFonts w:ascii="Simplified Arabic" w:eastAsia="Times New Roman" w:hAnsi="Simplified Arabic" w:cs="Simplified Arabic"/>
          <w:color w:val="333333"/>
          <w:sz w:val="28"/>
          <w:szCs w:val="28"/>
          <w:rtl/>
        </w:rPr>
        <w:t>أهم الممرات الدولية المائي</w:t>
      </w:r>
      <w:r w:rsidR="0087235A" w:rsidRPr="00D341F1">
        <w:rPr>
          <w:rFonts w:ascii="Simplified Arabic" w:eastAsia="Times New Roman" w:hAnsi="Simplified Arabic" w:cs="Simplified Arabic"/>
          <w:color w:val="333333"/>
          <w:sz w:val="28"/>
          <w:szCs w:val="28"/>
          <w:rtl/>
        </w:rPr>
        <w:t>ة</w:t>
      </w:r>
      <w:r w:rsidRPr="00D341F1">
        <w:rPr>
          <w:rFonts w:ascii="Simplified Arabic" w:eastAsia="Times New Roman" w:hAnsi="Simplified Arabic" w:cs="Simplified Arabic"/>
          <w:color w:val="333333"/>
          <w:sz w:val="28"/>
          <w:szCs w:val="28"/>
          <w:rtl/>
        </w:rPr>
        <w:t xml:space="preserve"> ، وخطوط سوميد لنقل الزيت الخام بين خليج السويس والبحر الأبيض، كلاهما ينقل </w:t>
      </w:r>
      <w:r w:rsidR="0087235A" w:rsidRPr="00D341F1">
        <w:rPr>
          <w:rFonts w:ascii="Simplified Arabic" w:eastAsia="Times New Roman" w:hAnsi="Simplified Arabic" w:cs="Simplified Arabic"/>
          <w:color w:val="333333"/>
          <w:sz w:val="28"/>
          <w:szCs w:val="28"/>
          <w:rtl/>
        </w:rPr>
        <w:t>حوالى 98% من</w:t>
      </w:r>
      <w:r w:rsidRPr="00D341F1">
        <w:rPr>
          <w:rFonts w:ascii="Simplified Arabic" w:eastAsia="Times New Roman" w:hAnsi="Simplified Arabic" w:cs="Simplified Arabic"/>
          <w:color w:val="333333"/>
          <w:sz w:val="28"/>
          <w:szCs w:val="28"/>
          <w:rtl/>
        </w:rPr>
        <w:t xml:space="preserve"> انتاج دول الخليج العربي</w:t>
      </w:r>
      <w:r w:rsidR="000B67D0" w:rsidRPr="00D341F1">
        <w:rPr>
          <w:rFonts w:ascii="Simplified Arabic" w:eastAsia="Times New Roman" w:hAnsi="Simplified Arabic" w:cs="Simplified Arabic"/>
          <w:color w:val="333333"/>
          <w:sz w:val="28"/>
          <w:szCs w:val="28"/>
          <w:rtl/>
        </w:rPr>
        <w:t xml:space="preserve"> من الزيت الخام</w:t>
      </w:r>
      <w:r w:rsidRPr="00D341F1">
        <w:rPr>
          <w:rFonts w:ascii="Simplified Arabic" w:eastAsia="Times New Roman" w:hAnsi="Simplified Arabic" w:cs="Simplified Arabic"/>
          <w:color w:val="333333"/>
          <w:sz w:val="28"/>
          <w:szCs w:val="28"/>
          <w:rtl/>
        </w:rPr>
        <w:t xml:space="preserve"> المصدر إلى دول الاتحاد الأوروبى والولايات المتحدة</w:t>
      </w:r>
      <w:r w:rsidR="00EC3EB3">
        <w:rPr>
          <w:rFonts w:ascii="Simplified Arabic" w:eastAsia="Times New Roman" w:hAnsi="Simplified Arabic" w:cs="Simplified Arabic" w:hint="cs"/>
          <w:color w:val="333333"/>
          <w:sz w:val="28"/>
          <w:szCs w:val="28"/>
          <w:rtl/>
        </w:rPr>
        <w:t>.</w:t>
      </w:r>
    </w:p>
    <w:p w:rsidR="00036AE9" w:rsidRPr="00D341F1" w:rsidRDefault="00036AE9" w:rsidP="002E3968">
      <w:pPr>
        <w:pStyle w:val="ListParagraph"/>
        <w:numPr>
          <w:ilvl w:val="0"/>
          <w:numId w:val="1"/>
        </w:numPr>
        <w:bidi/>
        <w:spacing w:before="240" w:after="0" w:line="240" w:lineRule="auto"/>
        <w:contextualSpacing w:val="0"/>
        <w:rPr>
          <w:rFonts w:ascii="Simplified Arabic" w:eastAsia="Times New Roman" w:hAnsi="Simplified Arabic" w:cs="Simplified Arabic"/>
          <w:color w:val="333333"/>
          <w:sz w:val="28"/>
          <w:szCs w:val="28"/>
        </w:rPr>
      </w:pPr>
      <w:r w:rsidRPr="00D341F1">
        <w:rPr>
          <w:rFonts w:ascii="Simplified Arabic" w:eastAsia="Times New Roman" w:hAnsi="Simplified Arabic" w:cs="Simplified Arabic"/>
          <w:color w:val="333333"/>
          <w:sz w:val="28"/>
          <w:szCs w:val="28"/>
          <w:rtl/>
        </w:rPr>
        <w:t xml:space="preserve">امتلاك مصر خبرات وكوادر فنية مدربة </w:t>
      </w:r>
      <w:r w:rsidR="001F2AEF">
        <w:rPr>
          <w:rFonts w:ascii="Simplified Arabic" w:eastAsia="Times New Roman" w:hAnsi="Simplified Arabic" w:cs="Simplified Arabic" w:hint="cs"/>
          <w:color w:val="333333"/>
          <w:sz w:val="28"/>
          <w:szCs w:val="28"/>
          <w:rtl/>
        </w:rPr>
        <w:t xml:space="preserve">بقطاع البترول فى </w:t>
      </w:r>
      <w:r w:rsidRPr="00D341F1">
        <w:rPr>
          <w:rFonts w:ascii="Simplified Arabic" w:eastAsia="Times New Roman" w:hAnsi="Simplified Arabic" w:cs="Simplified Arabic"/>
          <w:color w:val="333333"/>
          <w:sz w:val="28"/>
          <w:szCs w:val="28"/>
          <w:rtl/>
        </w:rPr>
        <w:t xml:space="preserve">مجالات البحث والاستكشاف والإنتاج والنقل والتكرير </w:t>
      </w:r>
      <w:r w:rsidR="001F2AEF">
        <w:rPr>
          <w:rFonts w:ascii="Simplified Arabic" w:eastAsia="Times New Roman" w:hAnsi="Simplified Arabic" w:cs="Simplified Arabic" w:hint="cs"/>
          <w:color w:val="333333"/>
          <w:sz w:val="28"/>
          <w:szCs w:val="28"/>
          <w:rtl/>
        </w:rPr>
        <w:t>وتصنيع</w:t>
      </w:r>
      <w:r w:rsidRPr="00D341F1">
        <w:rPr>
          <w:rFonts w:ascii="Simplified Arabic" w:eastAsia="Times New Roman" w:hAnsi="Simplified Arabic" w:cs="Simplified Arabic"/>
          <w:color w:val="333333"/>
          <w:sz w:val="28"/>
          <w:szCs w:val="28"/>
          <w:rtl/>
        </w:rPr>
        <w:t xml:space="preserve"> الغاز</w:t>
      </w:r>
      <w:r w:rsidR="001F2AEF">
        <w:rPr>
          <w:rFonts w:ascii="Simplified Arabic" w:eastAsia="Times New Roman" w:hAnsi="Simplified Arabic" w:cs="Simplified Arabic" w:hint="cs"/>
          <w:color w:val="333333"/>
          <w:sz w:val="28"/>
          <w:szCs w:val="28"/>
          <w:rtl/>
        </w:rPr>
        <w:t>، وفى مجال البتروكيماويات</w:t>
      </w:r>
      <w:r w:rsidRPr="00D341F1">
        <w:rPr>
          <w:rFonts w:ascii="Simplified Arabic" w:eastAsia="Times New Roman" w:hAnsi="Simplified Arabic" w:cs="Simplified Arabic"/>
          <w:color w:val="333333"/>
          <w:sz w:val="28"/>
          <w:szCs w:val="28"/>
          <w:rtl/>
        </w:rPr>
        <w:t>.</w:t>
      </w:r>
    </w:p>
    <w:p w:rsidR="001F2AEF" w:rsidRPr="00D341F1" w:rsidRDefault="001F2AEF" w:rsidP="001F2AEF">
      <w:pPr>
        <w:pStyle w:val="ListParagraph"/>
        <w:numPr>
          <w:ilvl w:val="0"/>
          <w:numId w:val="1"/>
        </w:numPr>
        <w:bidi/>
        <w:spacing w:before="240" w:after="0" w:line="240" w:lineRule="auto"/>
        <w:contextualSpacing w:val="0"/>
        <w:jc w:val="both"/>
        <w:rPr>
          <w:rFonts w:ascii="Simplified Arabic" w:eastAsia="Times New Roman" w:hAnsi="Simplified Arabic" w:cs="Simplified Arabic"/>
          <w:color w:val="333333"/>
          <w:sz w:val="28"/>
          <w:szCs w:val="28"/>
        </w:rPr>
      </w:pPr>
      <w:r w:rsidRPr="00D341F1">
        <w:rPr>
          <w:rFonts w:ascii="Simplified Arabic" w:eastAsia="Times New Roman" w:hAnsi="Simplified Arabic" w:cs="Simplified Arabic"/>
          <w:color w:val="333333"/>
          <w:sz w:val="28"/>
          <w:szCs w:val="28"/>
          <w:rtl/>
        </w:rPr>
        <w:t>الاكتشافات المتنامية للغاز الطبيعي بكميات هائلة في المياه الإقليمية المصرية في البحر المتوسط  كحقل ظهر بالمياه العميقة.</w:t>
      </w:r>
    </w:p>
    <w:p w:rsidR="00036AE9" w:rsidRPr="00D341F1" w:rsidRDefault="00036AE9" w:rsidP="00331696">
      <w:pPr>
        <w:pStyle w:val="ListParagraph"/>
        <w:numPr>
          <w:ilvl w:val="0"/>
          <w:numId w:val="1"/>
        </w:numPr>
        <w:bidi/>
        <w:spacing w:before="240" w:after="0" w:line="240" w:lineRule="auto"/>
        <w:contextualSpacing w:val="0"/>
        <w:jc w:val="both"/>
        <w:rPr>
          <w:rFonts w:ascii="Simplified Arabic" w:eastAsia="Times New Roman" w:hAnsi="Simplified Arabic" w:cs="Simplified Arabic"/>
          <w:color w:val="333333"/>
          <w:sz w:val="28"/>
          <w:szCs w:val="28"/>
          <w:lang w:bidi="ar-EG"/>
        </w:rPr>
      </w:pPr>
      <w:r w:rsidRPr="00D341F1">
        <w:rPr>
          <w:rFonts w:ascii="Simplified Arabic" w:eastAsia="Times New Roman" w:hAnsi="Simplified Arabic" w:cs="Simplified Arabic"/>
          <w:color w:val="333333"/>
          <w:sz w:val="28"/>
          <w:szCs w:val="28"/>
          <w:rtl/>
        </w:rPr>
        <w:t>الاستقرار السياسي والاقتصادي الحالى والذى يعتبر من أهم مقومات الاستثمار</w:t>
      </w:r>
      <w:r w:rsidR="00EC3EB3">
        <w:rPr>
          <w:rFonts w:ascii="Simplified Arabic" w:eastAsia="Times New Roman" w:hAnsi="Simplified Arabic" w:cs="Simplified Arabic" w:hint="cs"/>
          <w:color w:val="333333"/>
          <w:sz w:val="28"/>
          <w:szCs w:val="28"/>
          <w:rtl/>
        </w:rPr>
        <w:t>.</w:t>
      </w:r>
    </w:p>
    <w:p w:rsidR="00AF7DBB" w:rsidRPr="001F2AEF" w:rsidRDefault="00506814" w:rsidP="002E3968">
      <w:pPr>
        <w:pStyle w:val="ListParagraph"/>
        <w:numPr>
          <w:ilvl w:val="0"/>
          <w:numId w:val="1"/>
        </w:numPr>
        <w:bidi/>
        <w:adjustRightInd w:val="0"/>
        <w:spacing w:before="240" w:after="0" w:line="240" w:lineRule="auto"/>
        <w:contextualSpacing w:val="0"/>
        <w:jc w:val="both"/>
        <w:rPr>
          <w:rFonts w:ascii="Simplified Arabic" w:eastAsia="Times New Roman" w:hAnsi="Simplified Arabic" w:cs="Simplified Arabic"/>
          <w:sz w:val="28"/>
          <w:szCs w:val="28"/>
        </w:rPr>
      </w:pPr>
      <w:r w:rsidRPr="001F2AEF">
        <w:rPr>
          <w:rFonts w:ascii="Simplified Arabic" w:eastAsia="Times New Roman" w:hAnsi="Simplified Arabic" w:cs="Simplified Arabic"/>
          <w:sz w:val="28"/>
          <w:szCs w:val="28"/>
          <w:rtl/>
        </w:rPr>
        <w:t>انشاء جهاز لتنظيم أنشطة سوق الغاز في مصر،  يدعم التوجهات الإستراتيجية للدولة بتحويل مصر إلى مركز اقليمى لتداول وتجارة الغاز والبترول وتشجيع جذب الاستثمارات المحلية والدولية</w:t>
      </w:r>
      <w:r w:rsidR="001F2AEF" w:rsidRPr="001F2AEF">
        <w:rPr>
          <w:rFonts w:ascii="Simplified Arabic" w:eastAsia="Times New Roman" w:hAnsi="Simplified Arabic" w:cs="Simplified Arabic" w:hint="cs"/>
          <w:sz w:val="28"/>
          <w:szCs w:val="28"/>
          <w:rtl/>
        </w:rPr>
        <w:t xml:space="preserve"> ، و</w:t>
      </w:r>
      <w:r w:rsidR="0087235A" w:rsidRPr="001F2AEF">
        <w:rPr>
          <w:rFonts w:ascii="Simplified Arabic" w:eastAsia="Times New Roman" w:hAnsi="Simplified Arabic" w:cs="Simplified Arabic"/>
          <w:sz w:val="28"/>
          <w:szCs w:val="28"/>
          <w:rtl/>
        </w:rPr>
        <w:t xml:space="preserve">تم اصدار قانون تنظيم سوق الغاز فى أغسطس 2017، </w:t>
      </w:r>
      <w:r w:rsidRPr="001F2AEF">
        <w:rPr>
          <w:rFonts w:ascii="Simplified Arabic" w:eastAsia="Times New Roman" w:hAnsi="Simplified Arabic" w:cs="Simplified Arabic"/>
          <w:sz w:val="28"/>
          <w:szCs w:val="28"/>
          <w:rtl/>
        </w:rPr>
        <w:t>بما يتيح لمصر الاستغلال الاقتصادي الأمثل لبنيتها التحتية في مجال الغاز ومن مهامه مراقبة الأنشطة الاحتكارية للشركات في سوق الغاز وإتاحة المجال للقطاع الخاص لخلق منافسة قوية في سوق الغاز وتحديد أسعار الغاز والتي سوف تخضع لآليات العرض والطلب.</w:t>
      </w:r>
    </w:p>
    <w:p w:rsidR="00AF7DBB" w:rsidRPr="00D341F1" w:rsidRDefault="00AF7DBB" w:rsidP="001F2AEF">
      <w:pPr>
        <w:pStyle w:val="ListParagraph"/>
        <w:numPr>
          <w:ilvl w:val="0"/>
          <w:numId w:val="1"/>
        </w:numPr>
        <w:bidi/>
        <w:spacing w:before="240" w:after="0" w:line="240" w:lineRule="auto"/>
        <w:contextualSpacing w:val="0"/>
        <w:jc w:val="both"/>
        <w:rPr>
          <w:rFonts w:ascii="Simplified Arabic" w:eastAsia="Times New Roman" w:hAnsi="Simplified Arabic" w:cs="Simplified Arabic"/>
          <w:color w:val="333333"/>
          <w:sz w:val="28"/>
          <w:szCs w:val="28"/>
        </w:rPr>
      </w:pPr>
      <w:r w:rsidRPr="00D341F1">
        <w:rPr>
          <w:rFonts w:ascii="Simplified Arabic" w:eastAsia="Times New Roman" w:hAnsi="Simplified Arabic" w:cs="Simplified Arabic"/>
          <w:color w:val="333333"/>
          <w:sz w:val="28"/>
          <w:szCs w:val="28"/>
          <w:rtl/>
        </w:rPr>
        <w:lastRenderedPageBreak/>
        <w:t xml:space="preserve">توفير البيئة الاستثمارية الجاذبة </w:t>
      </w:r>
      <w:r w:rsidRPr="00D341F1">
        <w:rPr>
          <w:rFonts w:ascii="Simplified Arabic" w:eastAsia="Times New Roman" w:hAnsi="Simplified Arabic" w:cs="Simplified Arabic"/>
          <w:color w:val="333333"/>
          <w:sz w:val="28"/>
          <w:szCs w:val="28"/>
        </w:rPr>
        <w:t> </w:t>
      </w:r>
      <w:r w:rsidRPr="00D341F1">
        <w:rPr>
          <w:rFonts w:ascii="Simplified Arabic" w:eastAsia="Times New Roman" w:hAnsi="Simplified Arabic" w:cs="Simplified Arabic"/>
          <w:color w:val="333333"/>
          <w:sz w:val="28"/>
          <w:szCs w:val="28"/>
          <w:rtl/>
        </w:rPr>
        <w:t xml:space="preserve">من خلال إصدار قانون ضمانات و حوافز الاستثمار ، </w:t>
      </w:r>
      <w:r w:rsidR="0087235A" w:rsidRPr="00D341F1">
        <w:rPr>
          <w:rFonts w:ascii="Simplified Arabic" w:eastAsia="Times New Roman" w:hAnsi="Simplified Arabic" w:cs="Simplified Arabic"/>
          <w:color w:val="333333"/>
          <w:sz w:val="28"/>
          <w:szCs w:val="28"/>
          <w:rtl/>
        </w:rPr>
        <w:t>بالإضافة</w:t>
      </w:r>
      <w:r w:rsidRPr="00D341F1">
        <w:rPr>
          <w:rFonts w:ascii="Simplified Arabic" w:eastAsia="Times New Roman" w:hAnsi="Simplified Arabic" w:cs="Simplified Arabic"/>
          <w:color w:val="333333"/>
          <w:sz w:val="28"/>
          <w:szCs w:val="28"/>
          <w:rtl/>
        </w:rPr>
        <w:t xml:space="preserve"> للاتفاقيات الدولية للاستثمار والتجارة الحرة مثل </w:t>
      </w:r>
      <w:r w:rsidR="00E41A46" w:rsidRPr="00D341F1">
        <w:rPr>
          <w:rFonts w:ascii="Simplified Arabic" w:eastAsia="Times New Roman" w:hAnsi="Simplified Arabic" w:cs="Simplified Arabic"/>
          <w:color w:val="333333"/>
          <w:sz w:val="28"/>
          <w:szCs w:val="28"/>
          <w:rtl/>
        </w:rPr>
        <w:t>ا</w:t>
      </w:r>
      <w:r w:rsidRPr="00D341F1">
        <w:rPr>
          <w:rFonts w:ascii="Simplified Arabic" w:eastAsia="Times New Roman" w:hAnsi="Simplified Arabic" w:cs="Simplified Arabic"/>
          <w:color w:val="333333"/>
          <w:sz w:val="28"/>
          <w:szCs w:val="28"/>
          <w:rtl/>
        </w:rPr>
        <w:t xml:space="preserve">تفاقية الكوميسا لسوق الدول الافريقية </w:t>
      </w:r>
      <w:r w:rsidR="00E41A46" w:rsidRPr="00D341F1">
        <w:rPr>
          <w:rFonts w:ascii="Simplified Arabic" w:eastAsia="Times New Roman" w:hAnsi="Simplified Arabic" w:cs="Simplified Arabic"/>
          <w:color w:val="333333"/>
          <w:sz w:val="28"/>
          <w:szCs w:val="28"/>
          <w:rtl/>
        </w:rPr>
        <w:t xml:space="preserve">، اتفاقية </w:t>
      </w:r>
      <w:r w:rsidRPr="00D341F1">
        <w:rPr>
          <w:rFonts w:ascii="Simplified Arabic" w:eastAsia="Times New Roman" w:hAnsi="Simplified Arabic" w:cs="Simplified Arabic"/>
          <w:color w:val="333333"/>
          <w:sz w:val="28"/>
          <w:szCs w:val="28"/>
          <w:rtl/>
        </w:rPr>
        <w:t xml:space="preserve">أغادير لسوق دول المغرب العربى </w:t>
      </w:r>
      <w:r w:rsidR="00E41A46" w:rsidRPr="00D341F1">
        <w:rPr>
          <w:rFonts w:ascii="Simplified Arabic" w:eastAsia="Times New Roman" w:hAnsi="Simplified Arabic" w:cs="Simplified Arabic"/>
          <w:color w:val="333333"/>
          <w:sz w:val="28"/>
          <w:szCs w:val="28"/>
          <w:rtl/>
        </w:rPr>
        <w:t>، اتفاقية التجارة الحرة مع السوق الأوروبية، ... وغيرها</w:t>
      </w:r>
      <w:r w:rsidRPr="00D341F1">
        <w:rPr>
          <w:rFonts w:ascii="Simplified Arabic" w:eastAsia="Times New Roman" w:hAnsi="Simplified Arabic" w:cs="Simplified Arabic"/>
          <w:color w:val="333333"/>
          <w:sz w:val="28"/>
          <w:szCs w:val="28"/>
          <w:rtl/>
        </w:rPr>
        <w:t xml:space="preserve">. </w:t>
      </w:r>
    </w:p>
    <w:p w:rsidR="00036AE9" w:rsidRPr="00D341F1" w:rsidRDefault="00036AE9" w:rsidP="00D341F1">
      <w:pPr>
        <w:bidi/>
        <w:spacing w:after="0" w:line="240" w:lineRule="auto"/>
        <w:jc w:val="both"/>
        <w:rPr>
          <w:rFonts w:ascii="Simplified Arabic" w:eastAsia="Times New Roman" w:hAnsi="Simplified Arabic" w:cs="Simplified Arabic"/>
          <w:color w:val="333333"/>
          <w:sz w:val="28"/>
          <w:szCs w:val="28"/>
          <w:rtl/>
          <w:lang w:bidi="ar-EG"/>
        </w:rPr>
      </w:pPr>
      <w:r w:rsidRPr="00D341F1">
        <w:rPr>
          <w:rFonts w:ascii="Simplified Arabic" w:eastAsia="Times New Roman" w:hAnsi="Simplified Arabic" w:cs="Simplified Arabic"/>
          <w:color w:val="333333"/>
          <w:sz w:val="28"/>
          <w:szCs w:val="28"/>
          <w:rtl/>
          <w:lang w:bidi="ar-EG"/>
        </w:rPr>
        <w:t>و</w:t>
      </w:r>
      <w:r w:rsidR="00AF7DBB" w:rsidRPr="00D341F1">
        <w:rPr>
          <w:rFonts w:ascii="Simplified Arabic" w:eastAsia="Times New Roman" w:hAnsi="Simplified Arabic" w:cs="Simplified Arabic"/>
          <w:color w:val="333333"/>
          <w:sz w:val="28"/>
          <w:szCs w:val="28"/>
          <w:rtl/>
          <w:lang w:bidi="ar-EG"/>
        </w:rPr>
        <w:t>ب</w:t>
      </w:r>
      <w:r w:rsidRPr="00D341F1">
        <w:rPr>
          <w:rFonts w:ascii="Simplified Arabic" w:eastAsia="Times New Roman" w:hAnsi="Simplified Arabic" w:cs="Simplified Arabic"/>
          <w:color w:val="333333"/>
          <w:sz w:val="28"/>
          <w:szCs w:val="28"/>
          <w:rtl/>
          <w:lang w:bidi="ar-EG"/>
        </w:rPr>
        <w:t xml:space="preserve">هذه المقومات </w:t>
      </w:r>
      <w:r w:rsidRPr="00D341F1">
        <w:rPr>
          <w:rFonts w:ascii="Simplified Arabic" w:eastAsia="Times New Roman" w:hAnsi="Simplified Arabic" w:cs="Simplified Arabic"/>
          <w:color w:val="333333"/>
          <w:sz w:val="28"/>
          <w:szCs w:val="28"/>
          <w:rtl/>
        </w:rPr>
        <w:t xml:space="preserve">تتمتع صناعة البترول في مصر حاليا بفرص استثمارية متميزة في مجالات مختلفة مثل </w:t>
      </w:r>
      <w:r w:rsidR="00F3117D">
        <w:rPr>
          <w:rFonts w:ascii="Simplified Arabic" w:eastAsia="Times New Roman" w:hAnsi="Simplified Arabic" w:cs="Simplified Arabic" w:hint="cs"/>
          <w:color w:val="333333"/>
          <w:sz w:val="28"/>
          <w:szCs w:val="28"/>
          <w:rtl/>
        </w:rPr>
        <w:t>ال</w:t>
      </w:r>
      <w:r w:rsidRPr="00D341F1">
        <w:rPr>
          <w:rFonts w:ascii="Simplified Arabic" w:eastAsia="Times New Roman" w:hAnsi="Simplified Arabic" w:cs="Simplified Arabic"/>
          <w:color w:val="333333"/>
          <w:sz w:val="28"/>
          <w:szCs w:val="28"/>
          <w:rtl/>
        </w:rPr>
        <w:t>استكشاف وإنتاج البترول والغاز</w:t>
      </w:r>
      <w:r w:rsidR="00AF7DBB"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 xml:space="preserve">، ومشروعات الغاز المسال </w:t>
      </w:r>
      <w:r w:rsidR="00AF7DBB"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ومعامل التكرير الجديدة</w:t>
      </w:r>
      <w:r w:rsidR="00AF7DBB"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 xml:space="preserve">، </w:t>
      </w:r>
      <w:r w:rsidR="00AF7DBB" w:rsidRPr="00D341F1">
        <w:rPr>
          <w:rFonts w:ascii="Simplified Arabic" w:eastAsia="Times New Roman" w:hAnsi="Simplified Arabic" w:cs="Simplified Arabic"/>
          <w:color w:val="333333"/>
          <w:sz w:val="28"/>
          <w:szCs w:val="28"/>
          <w:rtl/>
        </w:rPr>
        <w:t xml:space="preserve">ومشروعات </w:t>
      </w:r>
      <w:r w:rsidRPr="00D341F1">
        <w:rPr>
          <w:rFonts w:ascii="Simplified Arabic" w:eastAsia="Times New Roman" w:hAnsi="Simplified Arabic" w:cs="Simplified Arabic"/>
          <w:color w:val="333333"/>
          <w:sz w:val="28"/>
          <w:szCs w:val="28"/>
          <w:rtl/>
        </w:rPr>
        <w:t>البتروكيماويات</w:t>
      </w:r>
      <w:r w:rsidR="00F3117D">
        <w:rPr>
          <w:rFonts w:ascii="Simplified Arabic" w:eastAsia="Times New Roman" w:hAnsi="Simplified Arabic" w:cs="Simplified Arabic" w:hint="cs"/>
          <w:color w:val="333333"/>
          <w:sz w:val="28"/>
          <w:szCs w:val="28"/>
          <w:rtl/>
        </w:rPr>
        <w:t xml:space="preserve"> العملاقة</w:t>
      </w:r>
      <w:r w:rsidRPr="00D341F1">
        <w:rPr>
          <w:rFonts w:ascii="Simplified Arabic" w:eastAsia="Times New Roman" w:hAnsi="Simplified Arabic" w:cs="Simplified Arabic"/>
          <w:color w:val="333333"/>
          <w:sz w:val="28"/>
          <w:szCs w:val="28"/>
          <w:rtl/>
        </w:rPr>
        <w:t xml:space="preserve"> </w:t>
      </w:r>
      <w:r w:rsidR="00AF7DBB"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وأنشطة الخدمات المختلفة في قطاع</w:t>
      </w:r>
      <w:r w:rsidRPr="00D341F1">
        <w:rPr>
          <w:rFonts w:ascii="Simplified Arabic" w:eastAsia="Times New Roman" w:hAnsi="Simplified Arabic" w:cs="Simplified Arabic"/>
          <w:color w:val="333333"/>
          <w:sz w:val="28"/>
          <w:szCs w:val="28"/>
          <w:rtl/>
          <w:lang w:bidi="ar-EG"/>
        </w:rPr>
        <w:t xml:space="preserve"> البترول</w:t>
      </w:r>
      <w:r w:rsidR="00AF7DBB" w:rsidRPr="00D341F1">
        <w:rPr>
          <w:rFonts w:ascii="Simplified Arabic" w:eastAsia="Times New Roman" w:hAnsi="Simplified Arabic" w:cs="Simplified Arabic"/>
          <w:color w:val="333333"/>
          <w:sz w:val="28"/>
          <w:szCs w:val="28"/>
          <w:rtl/>
          <w:lang w:bidi="ar-EG"/>
        </w:rPr>
        <w:t>.</w:t>
      </w:r>
    </w:p>
    <w:p w:rsidR="00036AE9" w:rsidRPr="00D341F1" w:rsidRDefault="00036AE9" w:rsidP="00D341F1">
      <w:pPr>
        <w:bidi/>
        <w:spacing w:after="0" w:line="240" w:lineRule="auto"/>
        <w:jc w:val="both"/>
        <w:rPr>
          <w:rFonts w:ascii="Simplified Arabic" w:eastAsia="Times New Roman" w:hAnsi="Simplified Arabic" w:cs="Simplified Arabic"/>
          <w:color w:val="333333"/>
          <w:sz w:val="28"/>
          <w:szCs w:val="28"/>
          <w:rtl/>
        </w:rPr>
      </w:pPr>
    </w:p>
    <w:p w:rsidR="00132AD3" w:rsidRPr="00D341F1" w:rsidRDefault="00132AD3"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 xml:space="preserve">وفي هذا السياق، </w:t>
      </w:r>
      <w:r w:rsidR="00AF7DBB" w:rsidRPr="00D341F1">
        <w:rPr>
          <w:rFonts w:ascii="Simplified Arabic" w:eastAsia="Times New Roman" w:hAnsi="Simplified Arabic" w:cs="Simplified Arabic"/>
          <w:color w:val="333333"/>
          <w:sz w:val="28"/>
          <w:szCs w:val="28"/>
          <w:rtl/>
        </w:rPr>
        <w:t xml:space="preserve">تجدر الإشارة </w:t>
      </w:r>
      <w:r w:rsidRPr="00D341F1">
        <w:rPr>
          <w:rFonts w:ascii="Simplified Arabic" w:eastAsia="Times New Roman" w:hAnsi="Simplified Arabic" w:cs="Simplified Arabic"/>
          <w:color w:val="333333"/>
          <w:sz w:val="28"/>
          <w:szCs w:val="28"/>
          <w:rtl/>
        </w:rPr>
        <w:t xml:space="preserve">إلى أن قطاع البترول المصري </w:t>
      </w:r>
      <w:r w:rsidR="00F3117D">
        <w:rPr>
          <w:rFonts w:ascii="Simplified Arabic" w:eastAsia="Times New Roman" w:hAnsi="Simplified Arabic" w:cs="Simplified Arabic"/>
          <w:color w:val="333333"/>
          <w:sz w:val="28"/>
          <w:szCs w:val="28"/>
          <w:rtl/>
        </w:rPr>
        <w:t>يملك ال</w:t>
      </w:r>
      <w:r w:rsidR="00F3117D">
        <w:rPr>
          <w:rFonts w:ascii="Simplified Arabic" w:eastAsia="Times New Roman" w:hAnsi="Simplified Arabic" w:cs="Simplified Arabic" w:hint="cs"/>
          <w:color w:val="333333"/>
          <w:sz w:val="28"/>
          <w:szCs w:val="28"/>
          <w:rtl/>
        </w:rPr>
        <w:t>آ</w:t>
      </w:r>
      <w:r w:rsidRPr="00D341F1">
        <w:rPr>
          <w:rFonts w:ascii="Simplified Arabic" w:eastAsia="Times New Roman" w:hAnsi="Simplified Arabic" w:cs="Simplified Arabic"/>
          <w:color w:val="333333"/>
          <w:sz w:val="28"/>
          <w:szCs w:val="28"/>
          <w:rtl/>
        </w:rPr>
        <w:t xml:space="preserve">ن رؤية طموحة لمستقبله لتعزيز قدرته على مواكبة الحداثة والتغييرات المحلية والإقليمية والعالمية. </w:t>
      </w:r>
      <w:r w:rsidRPr="00305C33">
        <w:rPr>
          <w:rFonts w:ascii="Simplified Arabic" w:eastAsia="Times New Roman" w:hAnsi="Simplified Arabic" w:cs="Simplified Arabic"/>
          <w:b/>
          <w:bCs/>
          <w:color w:val="333333"/>
          <w:sz w:val="30"/>
          <w:szCs w:val="30"/>
          <w:rtl/>
        </w:rPr>
        <w:t xml:space="preserve">وقد </w:t>
      </w:r>
      <w:r w:rsidR="008F028E" w:rsidRPr="00305C33">
        <w:rPr>
          <w:rFonts w:ascii="Simplified Arabic" w:eastAsia="Times New Roman" w:hAnsi="Simplified Arabic" w:cs="Simplified Arabic" w:hint="cs"/>
          <w:b/>
          <w:bCs/>
          <w:color w:val="333333"/>
          <w:sz w:val="30"/>
          <w:szCs w:val="30"/>
          <w:rtl/>
        </w:rPr>
        <w:t xml:space="preserve">قام </w:t>
      </w:r>
      <w:r w:rsidR="008F028E" w:rsidRPr="00305C33">
        <w:rPr>
          <w:rFonts w:ascii="Simplified Arabic" w:eastAsia="Times New Roman" w:hAnsi="Simplified Arabic" w:cs="Simplified Arabic" w:hint="cs"/>
          <w:b/>
          <w:bCs/>
          <w:color w:val="333333"/>
          <w:sz w:val="30"/>
          <w:szCs w:val="30"/>
          <w:rtl/>
          <w:lang w:bidi="ar-EG"/>
        </w:rPr>
        <w:t xml:space="preserve">معالى السيد المهندس / طارق الملا- وزير البترول والثروة المعدنية </w:t>
      </w:r>
      <w:r w:rsidR="008F028E" w:rsidRPr="008F028E">
        <w:rPr>
          <w:rFonts w:ascii="Simplified Arabic" w:eastAsia="Times New Roman" w:hAnsi="Simplified Arabic" w:cs="Simplified Arabic" w:hint="cs"/>
          <w:color w:val="333333"/>
          <w:sz w:val="28"/>
          <w:szCs w:val="28"/>
          <w:rtl/>
        </w:rPr>
        <w:t>بإطلاق</w:t>
      </w:r>
      <w:r w:rsidR="008F028E">
        <w:rPr>
          <w:rFonts w:ascii="Simplified Arabic" w:eastAsia="Times New Roman" w:hAnsi="Simplified Arabic" w:cs="Simplified Arabic" w:hint="cs"/>
          <w:b/>
          <w:bCs/>
          <w:color w:val="333333"/>
          <w:sz w:val="28"/>
          <w:szCs w:val="28"/>
          <w:rtl/>
          <w:lang w:bidi="ar-EG"/>
        </w:rPr>
        <w:t xml:space="preserve"> </w:t>
      </w:r>
      <w:r w:rsidRPr="00D341F1">
        <w:rPr>
          <w:rFonts w:ascii="Simplified Arabic" w:eastAsia="Times New Roman" w:hAnsi="Simplified Arabic" w:cs="Simplified Arabic"/>
          <w:color w:val="333333"/>
          <w:sz w:val="28"/>
          <w:szCs w:val="28"/>
          <w:rtl/>
        </w:rPr>
        <w:t xml:space="preserve">مشروع </w:t>
      </w:r>
      <w:r w:rsidR="00061444" w:rsidRPr="00D341F1">
        <w:rPr>
          <w:rFonts w:ascii="Simplified Arabic" w:eastAsia="Times New Roman" w:hAnsi="Simplified Arabic" w:cs="Simplified Arabic"/>
          <w:color w:val="333333"/>
          <w:sz w:val="28"/>
          <w:szCs w:val="28"/>
          <w:rtl/>
        </w:rPr>
        <w:t>تطوير وتحديث قطاع البترول المصري</w:t>
      </w:r>
      <w:r w:rsidR="006B5607" w:rsidRPr="00D341F1">
        <w:rPr>
          <w:rFonts w:ascii="Simplified Arabic" w:eastAsia="Times New Roman" w:hAnsi="Simplified Arabic" w:cs="Simplified Arabic"/>
          <w:color w:val="333333"/>
          <w:sz w:val="28"/>
          <w:szCs w:val="28"/>
          <w:rtl/>
        </w:rPr>
        <w:t xml:space="preserve"> ك</w:t>
      </w:r>
      <w:r w:rsidR="00061444" w:rsidRPr="00D341F1">
        <w:rPr>
          <w:rFonts w:ascii="Simplified Arabic" w:eastAsia="Times New Roman" w:hAnsi="Simplified Arabic" w:cs="Simplified Arabic"/>
          <w:color w:val="333333"/>
          <w:sz w:val="28"/>
          <w:szCs w:val="28"/>
          <w:rtl/>
        </w:rPr>
        <w:t xml:space="preserve">مشروع رائد </w:t>
      </w:r>
      <w:r w:rsidR="0087235A" w:rsidRPr="00D341F1">
        <w:rPr>
          <w:rFonts w:ascii="Simplified Arabic" w:eastAsia="Times New Roman" w:hAnsi="Simplified Arabic" w:cs="Simplified Arabic"/>
          <w:color w:val="333333"/>
          <w:sz w:val="28"/>
          <w:szCs w:val="28"/>
          <w:rtl/>
        </w:rPr>
        <w:t>ي</w:t>
      </w:r>
      <w:r w:rsidR="00061444" w:rsidRPr="00D341F1">
        <w:rPr>
          <w:rFonts w:ascii="Simplified Arabic" w:eastAsia="Times New Roman" w:hAnsi="Simplified Arabic" w:cs="Simplified Arabic"/>
          <w:color w:val="333333"/>
          <w:sz w:val="28"/>
          <w:szCs w:val="28"/>
          <w:rtl/>
        </w:rPr>
        <w:t>هدف الي التغلب علي التحديات الكبيرة التي تواجهها مصر بصفه عامة وقطاع البترول بصفة خاصة</w:t>
      </w:r>
      <w:r w:rsidR="006B5607" w:rsidRPr="00D341F1">
        <w:rPr>
          <w:rFonts w:ascii="Simplified Arabic" w:eastAsia="Times New Roman" w:hAnsi="Simplified Arabic" w:cs="Simplified Arabic"/>
          <w:color w:val="333333"/>
          <w:sz w:val="28"/>
          <w:szCs w:val="28"/>
          <w:rtl/>
        </w:rPr>
        <w:t xml:space="preserve">، </w:t>
      </w:r>
      <w:r w:rsidR="00061444" w:rsidRPr="00D341F1">
        <w:rPr>
          <w:rFonts w:ascii="Simplified Arabic" w:eastAsia="Times New Roman" w:hAnsi="Simplified Arabic" w:cs="Simplified Arabic"/>
          <w:color w:val="333333"/>
          <w:sz w:val="28"/>
          <w:szCs w:val="28"/>
          <w:rtl/>
        </w:rPr>
        <w:t xml:space="preserve">حيث يهدف المشروع الى زيادة مساهمة قطاع البترول الفعالة في التنمية الشاملة والمستدامة لمصر من خلال العمل </w:t>
      </w:r>
      <w:r w:rsidR="006B5607" w:rsidRPr="00D341F1">
        <w:rPr>
          <w:rFonts w:ascii="Simplified Arabic" w:eastAsia="Times New Roman" w:hAnsi="Simplified Arabic" w:cs="Simplified Arabic"/>
          <w:color w:val="333333"/>
          <w:sz w:val="28"/>
          <w:szCs w:val="28"/>
          <w:rtl/>
        </w:rPr>
        <w:t>علي جذب المزيد من الاستثمارات والإصلاح الهيكلي لقطاع البترول، وتطوير الموارد البشرية والإداري</w:t>
      </w:r>
      <w:r w:rsidR="0087235A" w:rsidRPr="00D341F1">
        <w:rPr>
          <w:rFonts w:ascii="Simplified Arabic" w:eastAsia="Times New Roman" w:hAnsi="Simplified Arabic" w:cs="Simplified Arabic"/>
          <w:color w:val="333333"/>
          <w:sz w:val="28"/>
          <w:szCs w:val="28"/>
          <w:rtl/>
        </w:rPr>
        <w:t>ة</w:t>
      </w:r>
      <w:r w:rsidR="006B5607" w:rsidRPr="00D341F1">
        <w:rPr>
          <w:rFonts w:ascii="Simplified Arabic" w:eastAsia="Times New Roman" w:hAnsi="Simplified Arabic" w:cs="Simplified Arabic"/>
          <w:color w:val="333333"/>
          <w:sz w:val="28"/>
          <w:szCs w:val="28"/>
          <w:rtl/>
        </w:rPr>
        <w:t>، ورفع الكفاءة الإنتاجية</w:t>
      </w:r>
      <w:r w:rsidR="00F3117D">
        <w:rPr>
          <w:rFonts w:ascii="Simplified Arabic" w:eastAsia="Times New Roman" w:hAnsi="Simplified Arabic" w:cs="Simplified Arabic" w:hint="cs"/>
          <w:color w:val="333333"/>
          <w:sz w:val="28"/>
          <w:szCs w:val="28"/>
          <w:rtl/>
        </w:rPr>
        <w:t>، وزيادة القيمة المضافة،</w:t>
      </w:r>
      <w:r w:rsidR="006B5607" w:rsidRPr="00D341F1">
        <w:rPr>
          <w:rFonts w:ascii="Simplified Arabic" w:eastAsia="Times New Roman" w:hAnsi="Simplified Arabic" w:cs="Simplified Arabic"/>
          <w:color w:val="333333"/>
          <w:sz w:val="28"/>
          <w:szCs w:val="28"/>
          <w:rtl/>
        </w:rPr>
        <w:t xml:space="preserve"> وكذا وضع مصر علي الخريطة العالمية للتجارة من خلال تحويلها إلي مركز إقليمي لتداول المنتجات البترولية والغاز الطبيعي</w:t>
      </w:r>
      <w:r w:rsidR="0087235A" w:rsidRPr="00D341F1">
        <w:rPr>
          <w:rFonts w:ascii="Simplified Arabic" w:eastAsia="Times New Roman" w:hAnsi="Simplified Arabic" w:cs="Simplified Arabic"/>
          <w:color w:val="333333"/>
          <w:sz w:val="28"/>
          <w:szCs w:val="28"/>
          <w:rtl/>
        </w:rPr>
        <w:t xml:space="preserve"> والبتروكيماويات</w:t>
      </w:r>
      <w:r w:rsidR="006B5607" w:rsidRPr="00D341F1">
        <w:rPr>
          <w:rFonts w:ascii="Simplified Arabic" w:eastAsia="Times New Roman" w:hAnsi="Simplified Arabic" w:cs="Simplified Arabic"/>
          <w:color w:val="333333"/>
          <w:sz w:val="28"/>
          <w:szCs w:val="28"/>
          <w:rtl/>
        </w:rPr>
        <w:t>.</w:t>
      </w:r>
    </w:p>
    <w:p w:rsidR="00E24733" w:rsidRPr="00D341F1" w:rsidRDefault="00E24733" w:rsidP="00D341F1">
      <w:pPr>
        <w:pStyle w:val="Style"/>
        <w:bidi/>
        <w:jc w:val="both"/>
        <w:rPr>
          <w:rFonts w:ascii="Simplified Arabic" w:hAnsi="Simplified Arabic" w:cs="Simplified Arabic"/>
          <w:b/>
          <w:bCs/>
          <w:sz w:val="28"/>
          <w:szCs w:val="28"/>
          <w:rtl/>
        </w:rPr>
      </w:pPr>
    </w:p>
    <w:p w:rsidR="00332993" w:rsidRDefault="00332993"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السيدات والسادة الحضور</w:t>
      </w:r>
    </w:p>
    <w:p w:rsidR="00331696" w:rsidRPr="00D341F1" w:rsidRDefault="00331696" w:rsidP="00331696">
      <w:pPr>
        <w:pStyle w:val="Style"/>
        <w:bidi/>
        <w:jc w:val="both"/>
        <w:rPr>
          <w:rFonts w:ascii="Simplified Arabic" w:hAnsi="Simplified Arabic" w:cs="Simplified Arabic"/>
          <w:b/>
          <w:bCs/>
          <w:sz w:val="28"/>
          <w:szCs w:val="28"/>
          <w:rtl/>
        </w:rPr>
      </w:pPr>
    </w:p>
    <w:p w:rsidR="000119DF" w:rsidRPr="00D341F1" w:rsidRDefault="0087235A" w:rsidP="00FA0C13">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صناعة البتروكيماويات هى</w:t>
      </w:r>
      <w:r w:rsidR="00EB6C11" w:rsidRPr="00D341F1">
        <w:rPr>
          <w:rFonts w:ascii="Simplified Arabic" w:eastAsia="Times New Roman" w:hAnsi="Simplified Arabic" w:cs="Simplified Arabic"/>
          <w:color w:val="333333"/>
          <w:sz w:val="28"/>
          <w:szCs w:val="28"/>
          <w:rtl/>
        </w:rPr>
        <w:t xml:space="preserve"> قاطرة التنمية فهى</w:t>
      </w:r>
      <w:r w:rsidRPr="00D341F1">
        <w:rPr>
          <w:rFonts w:ascii="Simplified Arabic" w:eastAsia="Times New Roman" w:hAnsi="Simplified Arabic" w:cs="Simplified Arabic"/>
          <w:color w:val="333333"/>
          <w:sz w:val="28"/>
          <w:szCs w:val="28"/>
          <w:rtl/>
        </w:rPr>
        <w:t xml:space="preserve"> صناعة القيمة المضافة وتعتبر </w:t>
      </w:r>
      <w:r w:rsidR="00132AD3" w:rsidRPr="00D341F1">
        <w:rPr>
          <w:rFonts w:ascii="Simplified Arabic" w:eastAsia="Times New Roman" w:hAnsi="Simplified Arabic" w:cs="Simplified Arabic"/>
          <w:color w:val="333333"/>
          <w:sz w:val="28"/>
          <w:szCs w:val="28"/>
          <w:rtl/>
        </w:rPr>
        <w:t xml:space="preserve">من أكثر </w:t>
      </w:r>
      <w:r w:rsidR="00061444" w:rsidRPr="00D341F1">
        <w:rPr>
          <w:rFonts w:ascii="Simplified Arabic" w:eastAsia="Times New Roman" w:hAnsi="Simplified Arabic" w:cs="Simplified Arabic"/>
          <w:color w:val="333333"/>
          <w:sz w:val="28"/>
          <w:szCs w:val="28"/>
          <w:rtl/>
        </w:rPr>
        <w:t xml:space="preserve">القطاعات </w:t>
      </w:r>
      <w:r w:rsidR="00132AD3" w:rsidRPr="00D341F1">
        <w:rPr>
          <w:rFonts w:ascii="Simplified Arabic" w:eastAsia="Times New Roman" w:hAnsi="Simplified Arabic" w:cs="Simplified Arabic"/>
          <w:color w:val="333333"/>
          <w:sz w:val="28"/>
          <w:szCs w:val="28"/>
          <w:rtl/>
        </w:rPr>
        <w:t>دينامي</w:t>
      </w:r>
      <w:r w:rsidR="00061444" w:rsidRPr="00D341F1">
        <w:rPr>
          <w:rFonts w:ascii="Simplified Arabic" w:eastAsia="Times New Roman" w:hAnsi="Simplified Arabic" w:cs="Simplified Arabic"/>
          <w:color w:val="333333"/>
          <w:sz w:val="28"/>
          <w:szCs w:val="28"/>
          <w:rtl/>
        </w:rPr>
        <w:t>كي</w:t>
      </w:r>
      <w:r w:rsidR="00132AD3" w:rsidRPr="00D341F1">
        <w:rPr>
          <w:rFonts w:ascii="Simplified Arabic" w:eastAsia="Times New Roman" w:hAnsi="Simplified Arabic" w:cs="Simplified Arabic"/>
          <w:color w:val="333333"/>
          <w:sz w:val="28"/>
          <w:szCs w:val="28"/>
          <w:rtl/>
        </w:rPr>
        <w:t xml:space="preserve">ة </w:t>
      </w:r>
      <w:r w:rsidR="00061444" w:rsidRPr="00D341F1">
        <w:rPr>
          <w:rFonts w:ascii="Simplified Arabic" w:eastAsia="Times New Roman" w:hAnsi="Simplified Arabic" w:cs="Simplified Arabic"/>
          <w:color w:val="333333"/>
          <w:sz w:val="28"/>
          <w:szCs w:val="28"/>
          <w:rtl/>
        </w:rPr>
        <w:t>فى قطاع</w:t>
      </w:r>
      <w:r w:rsidR="00132AD3" w:rsidRPr="00D341F1">
        <w:rPr>
          <w:rFonts w:ascii="Simplified Arabic" w:eastAsia="Times New Roman" w:hAnsi="Simplified Arabic" w:cs="Simplified Arabic"/>
          <w:color w:val="333333"/>
          <w:sz w:val="28"/>
          <w:szCs w:val="28"/>
          <w:rtl/>
        </w:rPr>
        <w:t xml:space="preserve"> </w:t>
      </w:r>
      <w:r w:rsidR="000119DF" w:rsidRPr="00D341F1">
        <w:rPr>
          <w:rFonts w:ascii="Simplified Arabic" w:eastAsia="Times New Roman" w:hAnsi="Simplified Arabic" w:cs="Simplified Arabic"/>
          <w:color w:val="333333"/>
          <w:sz w:val="28"/>
          <w:szCs w:val="28"/>
          <w:rtl/>
        </w:rPr>
        <w:t>البترول</w:t>
      </w:r>
      <w:r w:rsidR="00132AD3" w:rsidRPr="00D341F1">
        <w:rPr>
          <w:rFonts w:ascii="Simplified Arabic" w:eastAsia="Times New Roman" w:hAnsi="Simplified Arabic" w:cs="Simplified Arabic"/>
          <w:color w:val="333333"/>
          <w:sz w:val="28"/>
          <w:szCs w:val="28"/>
          <w:rtl/>
        </w:rPr>
        <w:t xml:space="preserve"> </w:t>
      </w:r>
      <w:r w:rsidR="00061444" w:rsidRPr="00D341F1">
        <w:rPr>
          <w:rFonts w:ascii="Simplified Arabic" w:eastAsia="Times New Roman" w:hAnsi="Simplified Arabic" w:cs="Simplified Arabic"/>
          <w:color w:val="333333"/>
          <w:sz w:val="28"/>
          <w:szCs w:val="28"/>
          <w:rtl/>
        </w:rPr>
        <w:t xml:space="preserve">كما أنها </w:t>
      </w:r>
      <w:r w:rsidR="003E7385" w:rsidRPr="00D341F1">
        <w:rPr>
          <w:rFonts w:ascii="Simplified Arabic" w:eastAsia="Times New Roman" w:hAnsi="Simplified Arabic" w:cs="Simplified Arabic"/>
          <w:color w:val="333333"/>
          <w:sz w:val="28"/>
          <w:szCs w:val="28"/>
          <w:rtl/>
        </w:rPr>
        <w:t>تلعب دوراً حيويا في الاقتصاد المصري</w:t>
      </w:r>
      <w:r w:rsidR="00061444" w:rsidRPr="00D341F1">
        <w:rPr>
          <w:rFonts w:ascii="Simplified Arabic" w:eastAsia="Times New Roman" w:hAnsi="Simplified Arabic" w:cs="Simplified Arabic"/>
          <w:color w:val="333333"/>
          <w:sz w:val="28"/>
          <w:szCs w:val="28"/>
          <w:rtl/>
        </w:rPr>
        <w:t xml:space="preserve"> </w:t>
      </w:r>
      <w:r w:rsidR="00FE43CA" w:rsidRPr="00D341F1">
        <w:rPr>
          <w:rFonts w:ascii="Simplified Arabic" w:eastAsia="Times New Roman" w:hAnsi="Simplified Arabic" w:cs="Simplified Arabic"/>
          <w:color w:val="333333"/>
          <w:sz w:val="28"/>
          <w:szCs w:val="28"/>
          <w:rtl/>
        </w:rPr>
        <w:t xml:space="preserve">باعتبارها أحد محركات التنمية </w:t>
      </w:r>
      <w:r w:rsidR="00EB6C11" w:rsidRPr="00D341F1">
        <w:rPr>
          <w:rFonts w:ascii="Simplified Arabic" w:eastAsia="Times New Roman" w:hAnsi="Simplified Arabic" w:cs="Simplified Arabic"/>
          <w:color w:val="333333"/>
          <w:sz w:val="28"/>
          <w:szCs w:val="28"/>
          <w:rtl/>
        </w:rPr>
        <w:t xml:space="preserve">خاصة </w:t>
      </w:r>
      <w:r w:rsidR="00061444" w:rsidRPr="00D341F1">
        <w:rPr>
          <w:rFonts w:ascii="Simplified Arabic" w:eastAsia="Times New Roman" w:hAnsi="Simplified Arabic" w:cs="Simplified Arabic"/>
          <w:color w:val="333333"/>
          <w:sz w:val="28"/>
          <w:szCs w:val="28"/>
          <w:rtl/>
        </w:rPr>
        <w:t>فى ضوء</w:t>
      </w:r>
      <w:r w:rsidR="00132AD3" w:rsidRPr="00D341F1">
        <w:rPr>
          <w:rFonts w:ascii="Simplified Arabic" w:eastAsia="Times New Roman" w:hAnsi="Simplified Arabic" w:cs="Simplified Arabic"/>
          <w:color w:val="333333"/>
          <w:sz w:val="28"/>
          <w:szCs w:val="28"/>
          <w:rtl/>
        </w:rPr>
        <w:t xml:space="preserve"> الإصلاحات الاقتصادية </w:t>
      </w:r>
      <w:r w:rsidR="000119DF" w:rsidRPr="00D341F1">
        <w:rPr>
          <w:rFonts w:ascii="Simplified Arabic" w:eastAsia="Times New Roman" w:hAnsi="Simplified Arabic" w:cs="Simplified Arabic"/>
          <w:color w:val="333333"/>
          <w:sz w:val="28"/>
          <w:szCs w:val="28"/>
          <w:rtl/>
        </w:rPr>
        <w:t>الحالية</w:t>
      </w:r>
      <w:r w:rsidR="00132AD3" w:rsidRPr="00D341F1">
        <w:rPr>
          <w:rFonts w:ascii="Simplified Arabic" w:eastAsia="Times New Roman" w:hAnsi="Simplified Arabic" w:cs="Simplified Arabic"/>
          <w:color w:val="333333"/>
          <w:sz w:val="28"/>
          <w:szCs w:val="28"/>
          <w:rtl/>
        </w:rPr>
        <w:t xml:space="preserve"> </w:t>
      </w:r>
      <w:r w:rsidR="00061444" w:rsidRPr="00D341F1">
        <w:rPr>
          <w:rFonts w:ascii="Simplified Arabic" w:eastAsia="Times New Roman" w:hAnsi="Simplified Arabic" w:cs="Simplified Arabic"/>
          <w:color w:val="333333"/>
          <w:sz w:val="28"/>
          <w:szCs w:val="28"/>
          <w:rtl/>
        </w:rPr>
        <w:t>و</w:t>
      </w:r>
      <w:r w:rsidR="00132AD3" w:rsidRPr="00D341F1">
        <w:rPr>
          <w:rFonts w:ascii="Simplified Arabic" w:eastAsia="Times New Roman" w:hAnsi="Simplified Arabic" w:cs="Simplified Arabic"/>
          <w:color w:val="333333"/>
          <w:sz w:val="28"/>
          <w:szCs w:val="28"/>
          <w:rtl/>
        </w:rPr>
        <w:t>نمو إنتاج الغاز الطبيعي.</w:t>
      </w:r>
    </w:p>
    <w:p w:rsidR="00734274" w:rsidRPr="00D341F1" w:rsidRDefault="00734274" w:rsidP="00D341F1">
      <w:pPr>
        <w:bidi/>
        <w:spacing w:after="0" w:line="240" w:lineRule="auto"/>
        <w:jc w:val="both"/>
        <w:rPr>
          <w:rFonts w:ascii="Simplified Arabic" w:eastAsia="Times New Roman" w:hAnsi="Simplified Arabic" w:cs="Simplified Arabic"/>
          <w:color w:val="333333"/>
          <w:sz w:val="28"/>
          <w:szCs w:val="28"/>
          <w:rtl/>
        </w:rPr>
      </w:pPr>
    </w:p>
    <w:p w:rsidR="00485B91" w:rsidRPr="00F3117D" w:rsidRDefault="000119DF" w:rsidP="002E3968">
      <w:pPr>
        <w:bidi/>
        <w:spacing w:after="0" w:line="240" w:lineRule="auto"/>
        <w:jc w:val="both"/>
        <w:rPr>
          <w:rFonts w:ascii="Simplified Arabic" w:eastAsia="Times New Roman" w:hAnsi="Simplified Arabic" w:cs="Simplified Arabic"/>
          <w:sz w:val="28"/>
          <w:szCs w:val="28"/>
          <w:rtl/>
        </w:rPr>
      </w:pPr>
      <w:r w:rsidRPr="00D341F1">
        <w:rPr>
          <w:rFonts w:ascii="Simplified Arabic" w:eastAsia="Times New Roman" w:hAnsi="Simplified Arabic" w:cs="Simplified Arabic"/>
          <w:color w:val="333333"/>
          <w:sz w:val="28"/>
          <w:szCs w:val="28"/>
          <w:rtl/>
        </w:rPr>
        <w:t>و</w:t>
      </w:r>
      <w:r w:rsidR="00132AD3" w:rsidRPr="00D341F1">
        <w:rPr>
          <w:rFonts w:ascii="Simplified Arabic" w:eastAsia="Times New Roman" w:hAnsi="Simplified Arabic" w:cs="Simplified Arabic"/>
          <w:color w:val="333333"/>
          <w:sz w:val="28"/>
          <w:szCs w:val="28"/>
          <w:rtl/>
        </w:rPr>
        <w:t xml:space="preserve">منذ </w:t>
      </w:r>
      <w:r w:rsidRPr="00D341F1">
        <w:rPr>
          <w:rFonts w:ascii="Simplified Arabic" w:eastAsia="Times New Roman" w:hAnsi="Simplified Arabic" w:cs="Simplified Arabic"/>
          <w:color w:val="333333"/>
          <w:sz w:val="28"/>
          <w:szCs w:val="28"/>
          <w:rtl/>
        </w:rPr>
        <w:t xml:space="preserve">قيام وزارة البترول والثروة المعدنية </w:t>
      </w:r>
      <w:r w:rsidR="00734274" w:rsidRPr="00D341F1">
        <w:rPr>
          <w:rFonts w:ascii="Simplified Arabic" w:eastAsia="Times New Roman" w:hAnsi="Simplified Arabic" w:cs="Simplified Arabic"/>
          <w:color w:val="333333"/>
          <w:sz w:val="28"/>
          <w:szCs w:val="28"/>
          <w:rtl/>
        </w:rPr>
        <w:t>بإنشاء</w:t>
      </w:r>
      <w:r w:rsidRPr="00D341F1">
        <w:rPr>
          <w:rFonts w:ascii="Simplified Arabic" w:eastAsia="Times New Roman" w:hAnsi="Simplified Arabic" w:cs="Simplified Arabic"/>
          <w:color w:val="333333"/>
          <w:sz w:val="28"/>
          <w:szCs w:val="28"/>
          <w:rtl/>
        </w:rPr>
        <w:t xml:space="preserve"> الشركة </w:t>
      </w:r>
      <w:r w:rsidR="00132AD3" w:rsidRPr="00D341F1">
        <w:rPr>
          <w:rFonts w:ascii="Simplified Arabic" w:eastAsia="Times New Roman" w:hAnsi="Simplified Arabic" w:cs="Simplified Arabic"/>
          <w:color w:val="333333"/>
          <w:sz w:val="28"/>
          <w:szCs w:val="28"/>
          <w:rtl/>
        </w:rPr>
        <w:t>المصرية</w:t>
      </w:r>
      <w:r w:rsidR="00734274" w:rsidRPr="00D341F1">
        <w:rPr>
          <w:rFonts w:ascii="Simplified Arabic" w:eastAsia="Times New Roman" w:hAnsi="Simplified Arabic" w:cs="Simplified Arabic"/>
          <w:color w:val="333333"/>
          <w:sz w:val="28"/>
          <w:szCs w:val="28"/>
          <w:rtl/>
        </w:rPr>
        <w:t xml:space="preserve"> القابضة </w:t>
      </w:r>
      <w:r w:rsidR="00132AD3" w:rsidRPr="00D341F1">
        <w:rPr>
          <w:rFonts w:ascii="Simplified Arabic" w:eastAsia="Times New Roman" w:hAnsi="Simplified Arabic" w:cs="Simplified Arabic"/>
          <w:color w:val="333333"/>
          <w:sz w:val="28"/>
          <w:szCs w:val="28"/>
          <w:rtl/>
        </w:rPr>
        <w:t>للبتروكيماويات "</w:t>
      </w:r>
      <w:r w:rsidRPr="00D341F1">
        <w:rPr>
          <w:rFonts w:ascii="Simplified Arabic" w:eastAsia="Times New Roman" w:hAnsi="Simplified Arabic" w:cs="Simplified Arabic"/>
          <w:color w:val="333333"/>
          <w:sz w:val="28"/>
          <w:szCs w:val="28"/>
          <w:rtl/>
        </w:rPr>
        <w:t>ايكم</w:t>
      </w:r>
      <w:r w:rsidR="00132AD3"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ل</w:t>
      </w:r>
      <w:r w:rsidR="00132AD3" w:rsidRPr="00D341F1">
        <w:rPr>
          <w:rFonts w:ascii="Simplified Arabic" w:eastAsia="Times New Roman" w:hAnsi="Simplified Arabic" w:cs="Simplified Arabic"/>
          <w:color w:val="333333"/>
          <w:sz w:val="28"/>
          <w:szCs w:val="28"/>
          <w:rtl/>
        </w:rPr>
        <w:t xml:space="preserve">تكون </w:t>
      </w:r>
      <w:r w:rsidR="00734274" w:rsidRPr="00D341F1">
        <w:rPr>
          <w:rFonts w:ascii="Simplified Arabic" w:eastAsia="Times New Roman" w:hAnsi="Simplified Arabic" w:cs="Simplified Arabic"/>
          <w:color w:val="333333"/>
          <w:sz w:val="28"/>
          <w:szCs w:val="28"/>
          <w:rtl/>
        </w:rPr>
        <w:t>مسئولة</w:t>
      </w:r>
      <w:r w:rsidR="00132AD3" w:rsidRPr="00D341F1">
        <w:rPr>
          <w:rFonts w:ascii="Simplified Arabic" w:eastAsia="Times New Roman" w:hAnsi="Simplified Arabic" w:cs="Simplified Arabic"/>
          <w:color w:val="333333"/>
          <w:sz w:val="28"/>
          <w:szCs w:val="28"/>
          <w:rtl/>
        </w:rPr>
        <w:t xml:space="preserve"> عن إدارة وتطوير صناعة البتروكيماويات </w:t>
      </w:r>
      <w:r w:rsidR="00734274" w:rsidRPr="00D341F1">
        <w:rPr>
          <w:rFonts w:ascii="Simplified Arabic" w:eastAsia="Times New Roman" w:hAnsi="Simplified Arabic" w:cs="Simplified Arabic"/>
          <w:color w:val="333333"/>
          <w:sz w:val="28"/>
          <w:szCs w:val="28"/>
          <w:rtl/>
        </w:rPr>
        <w:t xml:space="preserve">وتنفيذ مشروعات الخطة القومية للبتروكيماويات </w:t>
      </w:r>
      <w:r w:rsidR="00132AD3"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tl/>
        </w:rPr>
        <w:t>ف</w:t>
      </w:r>
      <w:r w:rsidR="00734274" w:rsidRPr="00D341F1">
        <w:rPr>
          <w:rFonts w:ascii="Simplified Arabic" w:eastAsia="Times New Roman" w:hAnsi="Simplified Arabic" w:cs="Simplified Arabic"/>
          <w:color w:val="333333"/>
          <w:sz w:val="28"/>
          <w:szCs w:val="28"/>
          <w:rtl/>
        </w:rPr>
        <w:t>إ</w:t>
      </w:r>
      <w:r w:rsidR="00132AD3" w:rsidRPr="00D341F1">
        <w:rPr>
          <w:rFonts w:ascii="Simplified Arabic" w:eastAsia="Times New Roman" w:hAnsi="Simplified Arabic" w:cs="Simplified Arabic"/>
          <w:color w:val="333333"/>
          <w:sz w:val="28"/>
          <w:szCs w:val="28"/>
          <w:rtl/>
        </w:rPr>
        <w:t xml:space="preserve">ن صناعة البتروكيماويات </w:t>
      </w:r>
      <w:r w:rsidR="00FE43CA" w:rsidRPr="00D341F1">
        <w:rPr>
          <w:rFonts w:ascii="Simplified Arabic" w:eastAsia="Times New Roman" w:hAnsi="Simplified Arabic" w:cs="Simplified Arabic"/>
          <w:color w:val="333333"/>
          <w:sz w:val="28"/>
          <w:szCs w:val="28"/>
          <w:rtl/>
        </w:rPr>
        <w:t xml:space="preserve">على مدى العقد الماضي حققت </w:t>
      </w:r>
      <w:r w:rsidRPr="00D341F1">
        <w:rPr>
          <w:rFonts w:ascii="Simplified Arabic" w:eastAsia="Times New Roman" w:hAnsi="Simplified Arabic" w:cs="Simplified Arabic"/>
          <w:color w:val="333333"/>
          <w:sz w:val="28"/>
          <w:szCs w:val="28"/>
          <w:rtl/>
        </w:rPr>
        <w:t xml:space="preserve">من خلال </w:t>
      </w:r>
      <w:r w:rsidR="00FE43CA" w:rsidRPr="00D341F1">
        <w:rPr>
          <w:rFonts w:ascii="Simplified Arabic" w:eastAsia="Times New Roman" w:hAnsi="Simplified Arabic" w:cs="Simplified Arabic"/>
          <w:color w:val="333333"/>
          <w:sz w:val="28"/>
          <w:szCs w:val="28"/>
          <w:rtl/>
        </w:rPr>
        <w:t xml:space="preserve">وضع 7 مشروعات بتروكيماوية عملاقة على خريطة الإنتاج التجارى باستخدام أحدث التكنولوجيات وبشراكات متميزة مع الشركات العالمية </w:t>
      </w:r>
      <w:r w:rsidR="00FE43CA" w:rsidRPr="00F3117D">
        <w:rPr>
          <w:rFonts w:ascii="Simplified Arabic" w:eastAsia="Times New Roman" w:hAnsi="Simplified Arabic" w:cs="Simplified Arabic"/>
          <w:sz w:val="28"/>
          <w:szCs w:val="28"/>
          <w:rtl/>
        </w:rPr>
        <w:t>ومستثمرين استراتيجيين</w:t>
      </w:r>
      <w:r w:rsidR="00EC3EB3">
        <w:rPr>
          <w:rFonts w:ascii="Simplified Arabic" w:eastAsia="Times New Roman" w:hAnsi="Simplified Arabic" w:cs="Simplified Arabic" w:hint="cs"/>
          <w:sz w:val="28"/>
          <w:szCs w:val="28"/>
          <w:rtl/>
        </w:rPr>
        <w:t xml:space="preserve"> ،</w:t>
      </w:r>
      <w:r w:rsidR="00FE43CA" w:rsidRPr="00F3117D">
        <w:rPr>
          <w:rFonts w:ascii="Simplified Arabic" w:eastAsia="Times New Roman" w:hAnsi="Simplified Arabic" w:cs="Simplified Arabic"/>
          <w:sz w:val="28"/>
          <w:szCs w:val="28"/>
          <w:rtl/>
        </w:rPr>
        <w:t xml:space="preserve"> </w:t>
      </w:r>
      <w:r w:rsidR="00EC3EB3">
        <w:rPr>
          <w:rFonts w:ascii="Simplified Arabic" w:eastAsia="Times New Roman" w:hAnsi="Simplified Arabic" w:cs="Simplified Arabic" w:hint="cs"/>
          <w:sz w:val="28"/>
          <w:szCs w:val="28"/>
          <w:rtl/>
        </w:rPr>
        <w:t xml:space="preserve">وقد أضافت تلك المشروعات </w:t>
      </w:r>
      <w:r w:rsidR="00132AD3" w:rsidRPr="00F3117D">
        <w:rPr>
          <w:rFonts w:ascii="Simplified Arabic" w:eastAsia="Times New Roman" w:hAnsi="Simplified Arabic" w:cs="Simplified Arabic"/>
          <w:sz w:val="28"/>
          <w:szCs w:val="28"/>
          <w:rtl/>
        </w:rPr>
        <w:t xml:space="preserve">حوالي 4.5 مليون طن </w:t>
      </w:r>
      <w:r w:rsidRPr="00F3117D">
        <w:rPr>
          <w:rFonts w:ascii="Simplified Arabic" w:eastAsia="Times New Roman" w:hAnsi="Simplified Arabic" w:cs="Simplified Arabic"/>
          <w:sz w:val="28"/>
          <w:szCs w:val="28"/>
          <w:rtl/>
        </w:rPr>
        <w:t>سنوياً</w:t>
      </w:r>
      <w:r w:rsidR="00132AD3" w:rsidRPr="00F3117D">
        <w:rPr>
          <w:rFonts w:ascii="Simplified Arabic" w:eastAsia="Times New Roman" w:hAnsi="Simplified Arabic" w:cs="Simplified Arabic"/>
          <w:sz w:val="28"/>
          <w:szCs w:val="28"/>
          <w:rtl/>
        </w:rPr>
        <w:t xml:space="preserve"> من المنتجات</w:t>
      </w:r>
      <w:r w:rsidR="00EB6C11" w:rsidRPr="00F3117D">
        <w:rPr>
          <w:rFonts w:ascii="Simplified Arabic" w:eastAsia="Times New Roman" w:hAnsi="Simplified Arabic" w:cs="Simplified Arabic"/>
          <w:sz w:val="28"/>
          <w:szCs w:val="28"/>
          <w:rtl/>
        </w:rPr>
        <w:t xml:space="preserve"> </w:t>
      </w:r>
      <w:r w:rsidR="00EB6C11" w:rsidRPr="00F3117D">
        <w:rPr>
          <w:rFonts w:ascii="Simplified Arabic" w:eastAsia="Times New Roman" w:hAnsi="Simplified Arabic" w:cs="Simplified Arabic"/>
          <w:sz w:val="28"/>
          <w:szCs w:val="28"/>
          <w:rtl/>
        </w:rPr>
        <w:lastRenderedPageBreak/>
        <w:t>البتروكيماوية</w:t>
      </w:r>
      <w:r w:rsidRPr="00F3117D">
        <w:rPr>
          <w:rFonts w:ascii="Simplified Arabic" w:eastAsia="Times New Roman" w:hAnsi="Simplified Arabic" w:cs="Simplified Arabic"/>
          <w:sz w:val="28"/>
          <w:szCs w:val="28"/>
          <w:rtl/>
        </w:rPr>
        <w:t xml:space="preserve"> المختلفة</w:t>
      </w:r>
      <w:r w:rsidR="00F3117D" w:rsidRPr="00F3117D">
        <w:rPr>
          <w:rFonts w:ascii="Simplified Arabic" w:eastAsia="Times New Roman" w:hAnsi="Simplified Arabic" w:cs="Simplified Arabic" w:hint="cs"/>
          <w:sz w:val="28"/>
          <w:szCs w:val="28"/>
          <w:rtl/>
        </w:rPr>
        <w:t xml:space="preserve"> </w:t>
      </w:r>
      <w:r w:rsidR="009021B4" w:rsidRPr="00F3117D">
        <w:rPr>
          <w:rFonts w:ascii="Simplified Arabic" w:eastAsia="Times New Roman" w:hAnsi="Simplified Arabic" w:cs="Simplified Arabic"/>
          <w:sz w:val="28"/>
          <w:szCs w:val="28"/>
          <w:rtl/>
        </w:rPr>
        <w:t>كال</w:t>
      </w:r>
      <w:r w:rsidR="00132AD3" w:rsidRPr="00F3117D">
        <w:rPr>
          <w:rFonts w:ascii="Simplified Arabic" w:eastAsia="Times New Roman" w:hAnsi="Simplified Arabic" w:cs="Simplified Arabic"/>
          <w:sz w:val="28"/>
          <w:szCs w:val="28"/>
          <w:rtl/>
        </w:rPr>
        <w:t xml:space="preserve">بولي </w:t>
      </w:r>
      <w:r w:rsidR="009021B4" w:rsidRPr="00F3117D">
        <w:rPr>
          <w:rFonts w:ascii="Simplified Arabic" w:eastAsia="Times New Roman" w:hAnsi="Simplified Arabic" w:cs="Simplified Arabic"/>
          <w:sz w:val="28"/>
          <w:szCs w:val="28"/>
          <w:rtl/>
        </w:rPr>
        <w:t>فينيل كلوريد</w:t>
      </w:r>
      <w:r w:rsidR="00EB6C11" w:rsidRPr="00F3117D">
        <w:rPr>
          <w:rFonts w:ascii="Simplified Arabic" w:eastAsia="Times New Roman" w:hAnsi="Simplified Arabic" w:cs="Simplified Arabic"/>
          <w:sz w:val="28"/>
          <w:szCs w:val="28"/>
        </w:rPr>
        <w:t>” PVC ”</w:t>
      </w:r>
      <w:r w:rsidR="009021B4" w:rsidRPr="00F3117D">
        <w:rPr>
          <w:rFonts w:ascii="Simplified Arabic" w:eastAsia="Times New Roman" w:hAnsi="Simplified Arabic" w:cs="Simplified Arabic"/>
          <w:sz w:val="28"/>
          <w:szCs w:val="28"/>
          <w:rtl/>
        </w:rPr>
        <w:t>،</w:t>
      </w:r>
      <w:r w:rsidR="00132AD3" w:rsidRPr="00F3117D">
        <w:rPr>
          <w:rFonts w:ascii="Simplified Arabic" w:eastAsia="Times New Roman" w:hAnsi="Simplified Arabic" w:cs="Simplified Arabic"/>
          <w:sz w:val="28"/>
          <w:szCs w:val="28"/>
          <w:rtl/>
        </w:rPr>
        <w:t xml:space="preserve"> البولي إيثيلين</w:t>
      </w:r>
      <w:r w:rsidR="00EB6C11" w:rsidRPr="00F3117D">
        <w:rPr>
          <w:rFonts w:ascii="Simplified Arabic" w:eastAsia="Times New Roman" w:hAnsi="Simplified Arabic" w:cs="Simplified Arabic"/>
          <w:sz w:val="28"/>
          <w:szCs w:val="28"/>
          <w:rtl/>
        </w:rPr>
        <w:t>،</w:t>
      </w:r>
      <w:r w:rsidR="00EB6C11" w:rsidRPr="00F3117D">
        <w:rPr>
          <w:rFonts w:ascii="Simplified Arabic" w:eastAsia="Times New Roman" w:hAnsi="Simplified Arabic" w:cs="Simplified Arabic"/>
          <w:sz w:val="28"/>
          <w:szCs w:val="28"/>
          <w:rtl/>
          <w:lang w:bidi="ar-EG"/>
        </w:rPr>
        <w:t xml:space="preserve"> البولى بروبيلين</w:t>
      </w:r>
      <w:r w:rsidR="00132AD3" w:rsidRPr="00F3117D">
        <w:rPr>
          <w:rFonts w:ascii="Simplified Arabic" w:eastAsia="Times New Roman" w:hAnsi="Simplified Arabic" w:cs="Simplified Arabic"/>
          <w:sz w:val="28"/>
          <w:szCs w:val="28"/>
          <w:rtl/>
        </w:rPr>
        <w:t>، البولي</w:t>
      </w:r>
      <w:r w:rsidR="009021B4" w:rsidRPr="00F3117D">
        <w:rPr>
          <w:rFonts w:ascii="Simplified Arabic" w:eastAsia="Times New Roman" w:hAnsi="Simplified Arabic" w:cs="Simplified Arabic"/>
          <w:sz w:val="28"/>
          <w:szCs w:val="28"/>
          <w:rtl/>
        </w:rPr>
        <w:t xml:space="preserve"> </w:t>
      </w:r>
      <w:r w:rsidR="00132AD3" w:rsidRPr="00F3117D">
        <w:rPr>
          <w:rFonts w:ascii="Simplified Arabic" w:eastAsia="Times New Roman" w:hAnsi="Simplified Arabic" w:cs="Simplified Arabic"/>
          <w:sz w:val="28"/>
          <w:szCs w:val="28"/>
          <w:rtl/>
        </w:rPr>
        <w:t>سترين، البولي</w:t>
      </w:r>
      <w:r w:rsidR="009021B4" w:rsidRPr="00F3117D">
        <w:rPr>
          <w:rFonts w:ascii="Simplified Arabic" w:eastAsia="Times New Roman" w:hAnsi="Simplified Arabic" w:cs="Simplified Arabic"/>
          <w:sz w:val="28"/>
          <w:szCs w:val="28"/>
          <w:rtl/>
        </w:rPr>
        <w:t xml:space="preserve"> ا</w:t>
      </w:r>
      <w:r w:rsidR="00132AD3" w:rsidRPr="00F3117D">
        <w:rPr>
          <w:rFonts w:ascii="Simplified Arabic" w:eastAsia="Times New Roman" w:hAnsi="Simplified Arabic" w:cs="Simplified Arabic"/>
          <w:sz w:val="28"/>
          <w:szCs w:val="28"/>
          <w:rtl/>
        </w:rPr>
        <w:t xml:space="preserve">ستر، الميثانول، </w:t>
      </w:r>
      <w:r w:rsidR="009021B4" w:rsidRPr="00F3117D">
        <w:rPr>
          <w:rFonts w:ascii="Simplified Arabic" w:eastAsia="Times New Roman" w:hAnsi="Simplified Arabic" w:cs="Simplified Arabic"/>
          <w:sz w:val="28"/>
          <w:szCs w:val="28"/>
          <w:rtl/>
        </w:rPr>
        <w:t xml:space="preserve">وأسمدة </w:t>
      </w:r>
      <w:r w:rsidR="00132AD3" w:rsidRPr="00F3117D">
        <w:rPr>
          <w:rFonts w:ascii="Simplified Arabic" w:eastAsia="Times New Roman" w:hAnsi="Simplified Arabic" w:cs="Simplified Arabic"/>
          <w:sz w:val="28"/>
          <w:szCs w:val="28"/>
          <w:rtl/>
        </w:rPr>
        <w:t>اليوريا.</w:t>
      </w:r>
    </w:p>
    <w:p w:rsidR="002C402E" w:rsidRDefault="002C402E" w:rsidP="00D341F1">
      <w:pPr>
        <w:bidi/>
        <w:spacing w:after="0" w:line="240" w:lineRule="auto"/>
        <w:jc w:val="both"/>
        <w:rPr>
          <w:rFonts w:ascii="Simplified Arabic" w:eastAsia="Times New Roman" w:hAnsi="Simplified Arabic" w:cs="Simplified Arabic"/>
          <w:color w:val="333333"/>
          <w:sz w:val="28"/>
          <w:szCs w:val="28"/>
          <w:rtl/>
        </w:rPr>
      </w:pPr>
    </w:p>
    <w:p w:rsidR="00331696" w:rsidRPr="00D341F1" w:rsidRDefault="00331696" w:rsidP="00331696">
      <w:pPr>
        <w:bidi/>
        <w:spacing w:after="0" w:line="240" w:lineRule="auto"/>
        <w:jc w:val="both"/>
        <w:rPr>
          <w:rFonts w:ascii="Simplified Arabic" w:eastAsia="Times New Roman" w:hAnsi="Simplified Arabic" w:cs="Simplified Arabic"/>
          <w:color w:val="333333"/>
          <w:sz w:val="28"/>
          <w:szCs w:val="28"/>
          <w:rtl/>
        </w:rPr>
      </w:pPr>
    </w:p>
    <w:p w:rsidR="00132AD3" w:rsidRPr="00D341F1" w:rsidRDefault="002C402E"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وتقوم شركة ايكم حالياً بتنفيذ 4 مشروعات بتروكيماوية باستثمارات</w:t>
      </w:r>
      <w:r w:rsidR="00EC3EB3">
        <w:rPr>
          <w:rFonts w:ascii="Simplified Arabic" w:eastAsia="Times New Roman" w:hAnsi="Simplified Arabic" w:cs="Simplified Arabic" w:hint="cs"/>
          <w:color w:val="333333"/>
          <w:sz w:val="28"/>
          <w:szCs w:val="28"/>
          <w:rtl/>
        </w:rPr>
        <w:t xml:space="preserve"> تقدر بـ</w:t>
      </w:r>
      <w:r w:rsidRPr="00D341F1">
        <w:rPr>
          <w:rFonts w:ascii="Simplified Arabic" w:eastAsia="Times New Roman" w:hAnsi="Simplified Arabic" w:cs="Simplified Arabic"/>
          <w:color w:val="333333"/>
          <w:sz w:val="28"/>
          <w:szCs w:val="28"/>
          <w:rtl/>
        </w:rPr>
        <w:t xml:space="preserve"> 1.</w:t>
      </w:r>
      <w:r w:rsidR="00EC3EB3">
        <w:rPr>
          <w:rFonts w:ascii="Simplified Arabic" w:eastAsia="Times New Roman" w:hAnsi="Simplified Arabic" w:cs="Simplified Arabic" w:hint="cs"/>
          <w:color w:val="333333"/>
          <w:sz w:val="28"/>
          <w:szCs w:val="28"/>
          <w:rtl/>
        </w:rPr>
        <w:t>5</w:t>
      </w:r>
      <w:r w:rsidRPr="00D341F1">
        <w:rPr>
          <w:rFonts w:ascii="Simplified Arabic" w:eastAsia="Times New Roman" w:hAnsi="Simplified Arabic" w:cs="Simplified Arabic"/>
          <w:color w:val="333333"/>
          <w:sz w:val="28"/>
          <w:szCs w:val="28"/>
          <w:rtl/>
        </w:rPr>
        <w:t xml:space="preserve"> مليار دولار وهى:</w:t>
      </w:r>
    </w:p>
    <w:p w:rsidR="00EB6C11" w:rsidRPr="00D341F1" w:rsidRDefault="00EB6C11" w:rsidP="00D341F1">
      <w:pPr>
        <w:bidi/>
        <w:spacing w:after="0" w:line="240" w:lineRule="auto"/>
        <w:jc w:val="both"/>
        <w:rPr>
          <w:rFonts w:ascii="Simplified Arabic" w:eastAsia="Times New Roman" w:hAnsi="Simplified Arabic" w:cs="Simplified Arabic"/>
          <w:color w:val="333333"/>
          <w:sz w:val="28"/>
          <w:szCs w:val="28"/>
          <w:rtl/>
        </w:rPr>
      </w:pPr>
    </w:p>
    <w:p w:rsidR="00331696" w:rsidRDefault="00E61FEA" w:rsidP="000B472B">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b/>
          <w:bCs/>
          <w:color w:val="333333"/>
          <w:sz w:val="28"/>
          <w:szCs w:val="28"/>
          <w:rtl/>
        </w:rPr>
        <w:t xml:space="preserve">مشروع إنتاج البروبيلين ومشتقاته بشركة سيدبك </w:t>
      </w:r>
      <w:r w:rsidR="00D72D37" w:rsidRPr="00D341F1">
        <w:rPr>
          <w:rFonts w:ascii="Simplified Arabic" w:eastAsia="Times New Roman" w:hAnsi="Simplified Arabic" w:cs="Simplified Arabic" w:hint="cs"/>
          <w:b/>
          <w:bCs/>
          <w:color w:val="333333"/>
          <w:sz w:val="28"/>
          <w:szCs w:val="28"/>
          <w:rtl/>
        </w:rPr>
        <w:t>بالإسكندرية</w:t>
      </w:r>
      <w:r w:rsidRPr="00D341F1">
        <w:rPr>
          <w:rFonts w:ascii="Simplified Arabic" w:eastAsia="Times New Roman" w:hAnsi="Simplified Arabic" w:cs="Simplified Arabic"/>
          <w:b/>
          <w:bCs/>
          <w:color w:val="333333"/>
          <w:sz w:val="28"/>
          <w:szCs w:val="28"/>
          <w:rtl/>
        </w:rPr>
        <w:t xml:space="preserve"> </w:t>
      </w:r>
      <w:r w:rsidRPr="00D341F1">
        <w:rPr>
          <w:rFonts w:ascii="Simplified Arabic" w:eastAsia="Times New Roman" w:hAnsi="Simplified Arabic" w:cs="Simplified Arabic"/>
          <w:color w:val="333333"/>
          <w:sz w:val="28"/>
          <w:szCs w:val="28"/>
          <w:rtl/>
        </w:rPr>
        <w:t xml:space="preserve">، ويهدف الى إنتاج حوالى 450 الف طن سنويا من مادة البولي بروبيلين بالاستفادة من كميات البروبان المنتجه محلياً ، وبتكلفة </w:t>
      </w:r>
      <w:r w:rsidR="003E1F52" w:rsidRPr="00D341F1">
        <w:rPr>
          <w:rFonts w:ascii="Simplified Arabic" w:eastAsia="Times New Roman" w:hAnsi="Simplified Arabic" w:cs="Simplified Arabic" w:hint="cs"/>
          <w:color w:val="333333"/>
          <w:sz w:val="28"/>
          <w:szCs w:val="28"/>
          <w:rtl/>
        </w:rPr>
        <w:t>استثمارية</w:t>
      </w:r>
      <w:r w:rsidRPr="00D341F1">
        <w:rPr>
          <w:rFonts w:ascii="Simplified Arabic" w:eastAsia="Times New Roman" w:hAnsi="Simplified Arabic" w:cs="Simplified Arabic"/>
          <w:color w:val="333333"/>
          <w:sz w:val="28"/>
          <w:szCs w:val="28"/>
          <w:rtl/>
        </w:rPr>
        <w:t xml:space="preserve"> حوالى 1.2 مليار دولار ، ومخطط بدء التشغ</w:t>
      </w:r>
      <w:r w:rsidR="000B472B">
        <w:rPr>
          <w:rFonts w:ascii="Simplified Arabic" w:eastAsia="Times New Roman" w:hAnsi="Simplified Arabic" w:cs="Simplified Arabic" w:hint="cs"/>
          <w:color w:val="333333"/>
          <w:sz w:val="28"/>
          <w:szCs w:val="28"/>
          <w:rtl/>
          <w:lang w:bidi="ar-EG"/>
        </w:rPr>
        <w:t>ي</w:t>
      </w:r>
      <w:r w:rsidRPr="00D341F1">
        <w:rPr>
          <w:rFonts w:ascii="Simplified Arabic" w:eastAsia="Times New Roman" w:hAnsi="Simplified Arabic" w:cs="Simplified Arabic"/>
          <w:color w:val="333333"/>
          <w:sz w:val="28"/>
          <w:szCs w:val="28"/>
          <w:rtl/>
        </w:rPr>
        <w:t>ل في يونيو 2022.</w:t>
      </w:r>
    </w:p>
    <w:p w:rsidR="00331696" w:rsidRPr="00D341F1" w:rsidRDefault="00331696" w:rsidP="00331696">
      <w:pPr>
        <w:bidi/>
        <w:spacing w:after="0" w:line="240" w:lineRule="auto"/>
        <w:jc w:val="both"/>
        <w:rPr>
          <w:rFonts w:ascii="Simplified Arabic" w:eastAsia="Times New Roman" w:hAnsi="Simplified Arabic" w:cs="Simplified Arabic"/>
          <w:color w:val="333333"/>
          <w:sz w:val="28"/>
          <w:szCs w:val="28"/>
        </w:rPr>
      </w:pPr>
    </w:p>
    <w:p w:rsidR="00E61FEA" w:rsidRDefault="00E61FEA"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b/>
          <w:bCs/>
          <w:color w:val="333333"/>
          <w:sz w:val="28"/>
          <w:szCs w:val="28"/>
          <w:rtl/>
        </w:rPr>
        <w:t>مشروع إنتاج مشتقات الميثانول بميناء دمياط</w:t>
      </w:r>
      <w:r w:rsidRPr="00D341F1">
        <w:rPr>
          <w:rFonts w:ascii="Simplified Arabic" w:eastAsia="Times New Roman" w:hAnsi="Simplified Arabic" w:cs="Simplified Arabic"/>
          <w:color w:val="333333"/>
          <w:sz w:val="28"/>
          <w:szCs w:val="28"/>
          <w:rtl/>
        </w:rPr>
        <w:t xml:space="preserve">،  ويهدف إلى تعظيم القيمة المضافة لمادة الميثانول المنتجة بشركة ايميثانكس ومادة اليوريا المنتجة بشركة موبكو والصودا الكاوية المنتجة بشركة البتروكيماويات المصرية </w:t>
      </w:r>
      <w:r w:rsidR="003E1F52" w:rsidRPr="00D341F1">
        <w:rPr>
          <w:rFonts w:ascii="Simplified Arabic" w:eastAsia="Times New Roman" w:hAnsi="Simplified Arabic" w:cs="Simplified Arabic" w:hint="cs"/>
          <w:color w:val="333333"/>
          <w:sz w:val="28"/>
          <w:szCs w:val="28"/>
          <w:rtl/>
        </w:rPr>
        <w:t>لإنتاج</w:t>
      </w:r>
      <w:r w:rsidRPr="00D341F1">
        <w:rPr>
          <w:rFonts w:ascii="Simplified Arabic" w:eastAsia="Times New Roman" w:hAnsi="Simplified Arabic" w:cs="Simplified Arabic"/>
          <w:color w:val="333333"/>
          <w:sz w:val="28"/>
          <w:szCs w:val="28"/>
          <w:rtl/>
        </w:rPr>
        <w:t xml:space="preserve"> 52 ألف طن سنوياً من اليوريا فورمالدهيد و 26 ألف طن سنوياً من مادة</w:t>
      </w:r>
      <w:r w:rsidR="003E1F52">
        <w:rPr>
          <w:rFonts w:ascii="Simplified Arabic" w:eastAsia="Times New Roman" w:hAnsi="Simplified Arabic" w:cs="Simplified Arabic" w:hint="cs"/>
          <w:color w:val="333333"/>
          <w:sz w:val="28"/>
          <w:szCs w:val="28"/>
          <w:rtl/>
        </w:rPr>
        <w:t xml:space="preserve"> </w:t>
      </w:r>
      <w:r w:rsidR="00667D4C">
        <w:rPr>
          <w:rFonts w:ascii="Simplified Arabic" w:eastAsia="Times New Roman" w:hAnsi="Simplified Arabic" w:cs="Simplified Arabic" w:hint="cs"/>
          <w:color w:val="333333"/>
          <w:sz w:val="28"/>
          <w:szCs w:val="28"/>
          <w:rtl/>
        </w:rPr>
        <w:t xml:space="preserve">           </w:t>
      </w:r>
      <w:r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b/>
          <w:bCs/>
          <w:color w:val="333333"/>
          <w:sz w:val="28"/>
          <w:szCs w:val="28"/>
        </w:rPr>
        <w:t>SNF</w:t>
      </w:r>
      <w:r w:rsidRPr="00D341F1">
        <w:rPr>
          <w:rFonts w:ascii="Simplified Arabic" w:eastAsia="Times New Roman" w:hAnsi="Simplified Arabic" w:cs="Simplified Arabic"/>
          <w:color w:val="333333"/>
          <w:sz w:val="28"/>
          <w:szCs w:val="28"/>
        </w:rPr>
        <w:t xml:space="preserve">  Sulphonated Naphthalene Formaldehyde</w:t>
      </w:r>
      <w:r w:rsidR="003E1F52">
        <w:rPr>
          <w:rFonts w:ascii="Simplified Arabic" w:eastAsia="Times New Roman" w:hAnsi="Simplified Arabic" w:cs="Simplified Arabic" w:hint="cs"/>
          <w:color w:val="333333"/>
          <w:sz w:val="28"/>
          <w:szCs w:val="28"/>
          <w:rtl/>
        </w:rPr>
        <w:t>، وبتكلفة استثمارية</w:t>
      </w:r>
      <w:r w:rsidRPr="00D341F1">
        <w:rPr>
          <w:rFonts w:ascii="Simplified Arabic" w:eastAsia="Times New Roman" w:hAnsi="Simplified Arabic" w:cs="Simplified Arabic"/>
          <w:color w:val="333333"/>
          <w:sz w:val="28"/>
          <w:szCs w:val="28"/>
          <w:rtl/>
        </w:rPr>
        <w:t xml:space="preserve"> </w:t>
      </w:r>
      <w:r w:rsidRPr="00D341F1">
        <w:rPr>
          <w:rFonts w:ascii="Simplified Arabic" w:eastAsia="Times New Roman" w:hAnsi="Simplified Arabic" w:cs="Simplified Arabic"/>
          <w:color w:val="333333"/>
          <w:sz w:val="28"/>
          <w:szCs w:val="28"/>
        </w:rPr>
        <w:t>60</w:t>
      </w:r>
      <w:r w:rsidRPr="00D341F1">
        <w:rPr>
          <w:rFonts w:ascii="Simplified Arabic" w:eastAsia="Times New Roman" w:hAnsi="Simplified Arabic" w:cs="Simplified Arabic"/>
          <w:color w:val="333333"/>
          <w:sz w:val="28"/>
          <w:szCs w:val="28"/>
          <w:rtl/>
        </w:rPr>
        <w:t xml:space="preserve"> مليون دولار ،  ومخطط بدء </w:t>
      </w:r>
      <w:r w:rsidR="000B472B" w:rsidRPr="00D341F1">
        <w:rPr>
          <w:rFonts w:ascii="Simplified Arabic" w:eastAsia="Times New Roman" w:hAnsi="Simplified Arabic" w:cs="Simplified Arabic"/>
          <w:color w:val="333333"/>
          <w:sz w:val="28"/>
          <w:szCs w:val="28"/>
          <w:rtl/>
        </w:rPr>
        <w:t>التشغ</w:t>
      </w:r>
      <w:r w:rsidR="000B472B">
        <w:rPr>
          <w:rFonts w:ascii="Simplified Arabic" w:eastAsia="Times New Roman" w:hAnsi="Simplified Arabic" w:cs="Simplified Arabic" w:hint="cs"/>
          <w:color w:val="333333"/>
          <w:sz w:val="28"/>
          <w:szCs w:val="28"/>
          <w:rtl/>
          <w:lang w:bidi="ar-EG"/>
        </w:rPr>
        <w:t>ي</w:t>
      </w:r>
      <w:r w:rsidR="000B472B" w:rsidRPr="00D341F1">
        <w:rPr>
          <w:rFonts w:ascii="Simplified Arabic" w:eastAsia="Times New Roman" w:hAnsi="Simplified Arabic" w:cs="Simplified Arabic"/>
          <w:color w:val="333333"/>
          <w:sz w:val="28"/>
          <w:szCs w:val="28"/>
          <w:rtl/>
        </w:rPr>
        <w:t xml:space="preserve">ل </w:t>
      </w:r>
      <w:r w:rsidRPr="00D341F1">
        <w:rPr>
          <w:rFonts w:ascii="Simplified Arabic" w:eastAsia="Times New Roman" w:hAnsi="Simplified Arabic" w:cs="Simplified Arabic"/>
          <w:color w:val="333333"/>
          <w:sz w:val="28"/>
          <w:szCs w:val="28"/>
          <w:rtl/>
        </w:rPr>
        <w:t>في مارس 2021</w:t>
      </w:r>
      <w:r w:rsidR="00EC3EB3">
        <w:rPr>
          <w:rFonts w:ascii="Simplified Arabic" w:eastAsia="Times New Roman" w:hAnsi="Simplified Arabic" w:cs="Simplified Arabic" w:hint="cs"/>
          <w:color w:val="333333"/>
          <w:sz w:val="28"/>
          <w:szCs w:val="28"/>
          <w:rtl/>
        </w:rPr>
        <w:t>.</w:t>
      </w:r>
      <w:r w:rsidR="00667D4C">
        <w:rPr>
          <w:rFonts w:ascii="Simplified Arabic" w:eastAsia="Times New Roman" w:hAnsi="Simplified Arabic" w:cs="Simplified Arabic" w:hint="cs"/>
          <w:color w:val="333333"/>
          <w:sz w:val="28"/>
          <w:szCs w:val="28"/>
          <w:rtl/>
        </w:rPr>
        <w:t xml:space="preserve"> </w:t>
      </w:r>
    </w:p>
    <w:p w:rsidR="00331696" w:rsidRPr="00D341F1" w:rsidRDefault="00331696" w:rsidP="00331696">
      <w:pPr>
        <w:bidi/>
        <w:spacing w:after="0" w:line="240" w:lineRule="auto"/>
        <w:jc w:val="both"/>
        <w:rPr>
          <w:rFonts w:ascii="Simplified Arabic" w:eastAsia="Times New Roman" w:hAnsi="Simplified Arabic" w:cs="Simplified Arabic"/>
          <w:color w:val="333333"/>
          <w:sz w:val="28"/>
          <w:szCs w:val="28"/>
          <w:rtl/>
        </w:rPr>
      </w:pPr>
    </w:p>
    <w:p w:rsidR="002443A5" w:rsidRPr="00D341F1" w:rsidRDefault="002443A5" w:rsidP="00BB1560">
      <w:pPr>
        <w:bidi/>
        <w:spacing w:after="0" w:line="240" w:lineRule="auto"/>
        <w:jc w:val="both"/>
        <w:rPr>
          <w:rFonts w:ascii="Simplified Arabic" w:eastAsia="Times New Roman" w:hAnsi="Simplified Arabic" w:cs="Simplified Arabic"/>
          <w:color w:val="FF0000"/>
          <w:sz w:val="28"/>
          <w:szCs w:val="28"/>
        </w:rPr>
      </w:pPr>
      <w:r w:rsidRPr="00D341F1">
        <w:rPr>
          <w:rFonts w:ascii="Simplified Arabic" w:eastAsia="Times New Roman" w:hAnsi="Simplified Arabic" w:cs="Simplified Arabic"/>
          <w:b/>
          <w:bCs/>
          <w:color w:val="333333"/>
          <w:sz w:val="28"/>
          <w:szCs w:val="28"/>
          <w:rtl/>
        </w:rPr>
        <w:t xml:space="preserve">مشروع انتاج البولى بيوتاديين بشركة ايثيدكو </w:t>
      </w:r>
      <w:r w:rsidR="00D72D37" w:rsidRPr="00D341F1">
        <w:rPr>
          <w:rFonts w:ascii="Simplified Arabic" w:eastAsia="Times New Roman" w:hAnsi="Simplified Arabic" w:cs="Simplified Arabic" w:hint="cs"/>
          <w:b/>
          <w:bCs/>
          <w:color w:val="333333"/>
          <w:sz w:val="28"/>
          <w:szCs w:val="28"/>
          <w:rtl/>
        </w:rPr>
        <w:t>بالإسكندرية</w:t>
      </w:r>
      <w:r w:rsidR="00EB6C11" w:rsidRPr="00D341F1">
        <w:rPr>
          <w:rFonts w:ascii="Simplified Arabic" w:eastAsia="Times New Roman" w:hAnsi="Simplified Arabic" w:cs="Simplified Arabic"/>
          <w:b/>
          <w:bCs/>
          <w:color w:val="333333"/>
          <w:sz w:val="28"/>
          <w:szCs w:val="28"/>
          <w:rtl/>
        </w:rPr>
        <w:t xml:space="preserve"> </w:t>
      </w:r>
      <w:r w:rsidRPr="00D341F1">
        <w:rPr>
          <w:rFonts w:ascii="Simplified Arabic" w:eastAsia="Times New Roman" w:hAnsi="Simplified Arabic" w:cs="Simplified Arabic"/>
          <w:color w:val="333333"/>
          <w:sz w:val="28"/>
          <w:szCs w:val="28"/>
          <w:rtl/>
        </w:rPr>
        <w:t xml:space="preserve">، ويهدف إلى تعظيم القيمة المضافة من </w:t>
      </w:r>
      <w:r w:rsidR="00EB6C11" w:rsidRPr="00D341F1">
        <w:rPr>
          <w:rFonts w:ascii="Simplified Arabic" w:eastAsia="Times New Roman" w:hAnsi="Simplified Arabic" w:cs="Simplified Arabic"/>
          <w:color w:val="333333"/>
          <w:sz w:val="28"/>
          <w:szCs w:val="28"/>
          <w:rtl/>
        </w:rPr>
        <w:t>مادة</w:t>
      </w:r>
      <w:r w:rsidRPr="00D341F1">
        <w:rPr>
          <w:rFonts w:ascii="Simplified Arabic" w:eastAsia="Times New Roman" w:hAnsi="Simplified Arabic" w:cs="Simplified Arabic"/>
          <w:color w:val="333333"/>
          <w:sz w:val="28"/>
          <w:szCs w:val="28"/>
          <w:rtl/>
        </w:rPr>
        <w:t xml:space="preserve"> البيوتاديين </w:t>
      </w:r>
      <w:r w:rsidR="00EB6C11" w:rsidRPr="00D341F1">
        <w:rPr>
          <w:rFonts w:ascii="Simplified Arabic" w:eastAsia="Times New Roman" w:hAnsi="Simplified Arabic" w:cs="Simplified Arabic"/>
          <w:color w:val="333333"/>
          <w:sz w:val="28"/>
          <w:szCs w:val="28"/>
          <w:rtl/>
        </w:rPr>
        <w:t xml:space="preserve">المنتج محلياً </w:t>
      </w:r>
      <w:r w:rsidRPr="00D341F1">
        <w:rPr>
          <w:rFonts w:ascii="Simplified Arabic" w:eastAsia="Times New Roman" w:hAnsi="Simplified Arabic" w:cs="Simplified Arabic"/>
          <w:color w:val="333333"/>
          <w:sz w:val="28"/>
          <w:szCs w:val="28"/>
          <w:rtl/>
        </w:rPr>
        <w:t xml:space="preserve">، وذلك لإنتاج 36 الف طن من مادة البولي </w:t>
      </w:r>
      <w:r w:rsidR="00EB6C11" w:rsidRPr="00D341F1">
        <w:rPr>
          <w:rFonts w:ascii="Simplified Arabic" w:eastAsia="Times New Roman" w:hAnsi="Simplified Arabic" w:cs="Simplified Arabic"/>
          <w:color w:val="333333"/>
          <w:sz w:val="28"/>
          <w:szCs w:val="28"/>
          <w:rtl/>
        </w:rPr>
        <w:t>بيوتاد</w:t>
      </w:r>
      <w:r w:rsidRPr="00D341F1">
        <w:rPr>
          <w:rFonts w:ascii="Simplified Arabic" w:eastAsia="Times New Roman" w:hAnsi="Simplified Arabic" w:cs="Simplified Arabic"/>
          <w:color w:val="333333"/>
          <w:sz w:val="28"/>
          <w:szCs w:val="28"/>
          <w:rtl/>
        </w:rPr>
        <w:t>يين المطاطي</w:t>
      </w:r>
      <w:r w:rsidR="00667D4C">
        <w:rPr>
          <w:rFonts w:ascii="Simplified Arabic" w:eastAsia="Times New Roman" w:hAnsi="Simplified Arabic" w:cs="Simplified Arabic" w:hint="cs"/>
          <w:color w:val="333333"/>
          <w:sz w:val="28"/>
          <w:szCs w:val="28"/>
          <w:rtl/>
        </w:rPr>
        <w:t xml:space="preserve">            </w:t>
      </w:r>
      <w:r w:rsidRPr="00D341F1">
        <w:rPr>
          <w:rFonts w:ascii="Simplified Arabic" w:eastAsia="Times New Roman" w:hAnsi="Simplified Arabic" w:cs="Simplified Arabic"/>
          <w:color w:val="333333"/>
          <w:sz w:val="28"/>
          <w:szCs w:val="28"/>
          <w:rtl/>
        </w:rPr>
        <w:t xml:space="preserve">  </w:t>
      </w:r>
      <w:r w:rsidR="005C4F73" w:rsidRPr="00D341F1">
        <w:rPr>
          <w:rFonts w:ascii="Simplified Arabic" w:eastAsia="Times New Roman" w:hAnsi="Simplified Arabic" w:cs="Simplified Arabic"/>
          <w:b/>
          <w:bCs/>
          <w:color w:val="333333"/>
          <w:sz w:val="28"/>
          <w:szCs w:val="28"/>
        </w:rPr>
        <w:t>LCBR</w:t>
      </w:r>
      <w:r w:rsidRPr="00D341F1">
        <w:rPr>
          <w:rFonts w:ascii="Simplified Arabic" w:eastAsia="Times New Roman" w:hAnsi="Simplified Arabic" w:cs="Simplified Arabic"/>
          <w:color w:val="333333"/>
          <w:sz w:val="28"/>
          <w:szCs w:val="28"/>
        </w:rPr>
        <w:t xml:space="preserve">  “Low Cis Butadiene Rubber</w:t>
      </w:r>
      <w:r w:rsidRPr="00D341F1">
        <w:rPr>
          <w:rFonts w:ascii="Simplified Arabic" w:eastAsia="Times New Roman" w:hAnsi="Simplified Arabic" w:cs="Simplified Arabic"/>
          <w:color w:val="333333"/>
          <w:sz w:val="28"/>
          <w:szCs w:val="28"/>
          <w:rtl/>
          <w:lang w:bidi="ar-EG"/>
        </w:rPr>
        <w:t xml:space="preserve"> </w:t>
      </w:r>
      <w:r w:rsidR="00EB6C11" w:rsidRPr="00D341F1">
        <w:rPr>
          <w:rFonts w:ascii="Simplified Arabic" w:eastAsia="Times New Roman" w:hAnsi="Simplified Arabic" w:cs="Simplified Arabic"/>
          <w:color w:val="333333"/>
          <w:sz w:val="28"/>
          <w:szCs w:val="28"/>
          <w:rtl/>
          <w:lang w:bidi="ar-EG"/>
        </w:rPr>
        <w:t>، و</w:t>
      </w:r>
      <w:r w:rsidRPr="00D341F1">
        <w:rPr>
          <w:rFonts w:ascii="Simplified Arabic" w:eastAsia="Times New Roman" w:hAnsi="Simplified Arabic" w:cs="Simplified Arabic"/>
          <w:color w:val="333333"/>
          <w:sz w:val="28"/>
          <w:szCs w:val="28"/>
          <w:rtl/>
        </w:rPr>
        <w:t>بتكلفة إستثمارية</w:t>
      </w:r>
      <w:r w:rsidR="00EB6C11" w:rsidRPr="00D341F1">
        <w:rPr>
          <w:rFonts w:ascii="Simplified Arabic" w:eastAsia="Times New Roman" w:hAnsi="Simplified Arabic" w:cs="Simplified Arabic"/>
          <w:color w:val="333333"/>
          <w:sz w:val="28"/>
          <w:szCs w:val="28"/>
          <w:rtl/>
        </w:rPr>
        <w:t xml:space="preserve"> حوالى 100 </w:t>
      </w:r>
      <w:r w:rsidRPr="00D341F1">
        <w:rPr>
          <w:rFonts w:ascii="Simplified Arabic" w:eastAsia="Times New Roman" w:hAnsi="Simplified Arabic" w:cs="Simplified Arabic"/>
          <w:color w:val="333333"/>
          <w:sz w:val="28"/>
          <w:szCs w:val="28"/>
          <w:rtl/>
        </w:rPr>
        <w:t>مليون دولار ، ومخطط بدء التشغ</w:t>
      </w:r>
      <w:r w:rsidR="003E1F52">
        <w:rPr>
          <w:rFonts w:ascii="Simplified Arabic" w:eastAsia="Times New Roman" w:hAnsi="Simplified Arabic" w:cs="Simplified Arabic" w:hint="cs"/>
          <w:color w:val="333333"/>
          <w:sz w:val="28"/>
          <w:szCs w:val="28"/>
          <w:rtl/>
        </w:rPr>
        <w:t>ي</w:t>
      </w:r>
      <w:r w:rsidRPr="00D341F1">
        <w:rPr>
          <w:rFonts w:ascii="Simplified Arabic" w:eastAsia="Times New Roman" w:hAnsi="Simplified Arabic" w:cs="Simplified Arabic"/>
          <w:color w:val="333333"/>
          <w:sz w:val="28"/>
          <w:szCs w:val="28"/>
          <w:rtl/>
        </w:rPr>
        <w:t xml:space="preserve">ل في مارس 2021 </w:t>
      </w:r>
      <w:r w:rsidR="00EB6C11" w:rsidRPr="00D341F1">
        <w:rPr>
          <w:rFonts w:ascii="Simplified Arabic" w:eastAsia="Times New Roman" w:hAnsi="Simplified Arabic" w:cs="Simplified Arabic"/>
          <w:color w:val="333333"/>
          <w:sz w:val="28"/>
          <w:szCs w:val="28"/>
          <w:rtl/>
        </w:rPr>
        <w:t xml:space="preserve">. </w:t>
      </w:r>
    </w:p>
    <w:p w:rsidR="002443A5" w:rsidRPr="00D341F1" w:rsidRDefault="002443A5" w:rsidP="00D341F1">
      <w:pPr>
        <w:bidi/>
        <w:spacing w:after="0" w:line="240" w:lineRule="auto"/>
        <w:jc w:val="both"/>
        <w:rPr>
          <w:rFonts w:ascii="Simplified Arabic" w:eastAsia="Times New Roman" w:hAnsi="Simplified Arabic" w:cs="Simplified Arabic"/>
          <w:color w:val="333333"/>
          <w:sz w:val="28"/>
          <w:szCs w:val="28"/>
        </w:rPr>
      </w:pPr>
    </w:p>
    <w:p w:rsidR="002443A5" w:rsidRPr="00D341F1" w:rsidRDefault="00E61FEA" w:rsidP="00BB1560">
      <w:pPr>
        <w:bidi/>
        <w:spacing w:after="0" w:line="240" w:lineRule="auto"/>
        <w:jc w:val="both"/>
        <w:rPr>
          <w:rFonts w:ascii="Simplified Arabic" w:eastAsia="Times New Roman" w:hAnsi="Simplified Arabic" w:cs="Simplified Arabic"/>
          <w:color w:val="FF0000"/>
          <w:sz w:val="28"/>
          <w:szCs w:val="28"/>
          <w:rtl/>
        </w:rPr>
      </w:pPr>
      <w:r w:rsidRPr="00D341F1">
        <w:rPr>
          <w:rFonts w:ascii="Simplified Arabic" w:eastAsia="Times New Roman" w:hAnsi="Simplified Arabic" w:cs="Simplified Arabic"/>
          <w:b/>
          <w:bCs/>
          <w:color w:val="333333"/>
          <w:sz w:val="28"/>
          <w:szCs w:val="28"/>
          <w:rtl/>
        </w:rPr>
        <w:t xml:space="preserve">كما تقوم شركة إيكم </w:t>
      </w:r>
      <w:r w:rsidR="00667D4C">
        <w:rPr>
          <w:rFonts w:ascii="Simplified Arabic" w:eastAsia="Times New Roman" w:hAnsi="Simplified Arabic" w:cs="Simplified Arabic" w:hint="cs"/>
          <w:b/>
          <w:bCs/>
          <w:color w:val="333333"/>
          <w:sz w:val="28"/>
          <w:szCs w:val="28"/>
          <w:rtl/>
        </w:rPr>
        <w:t>بتنمية</w:t>
      </w:r>
      <w:r w:rsidRPr="00D341F1">
        <w:rPr>
          <w:rFonts w:ascii="Simplified Arabic" w:eastAsia="Times New Roman" w:hAnsi="Simplified Arabic" w:cs="Simplified Arabic"/>
          <w:b/>
          <w:bCs/>
          <w:color w:val="333333"/>
          <w:sz w:val="28"/>
          <w:szCs w:val="28"/>
          <w:rtl/>
        </w:rPr>
        <w:t xml:space="preserve"> مشروع يساهم فى الحد من التلوث الناتج من حرق قش الأرز</w:t>
      </w:r>
      <w:r w:rsidR="00667D4C">
        <w:rPr>
          <w:rFonts w:ascii="Simplified Arabic" w:eastAsia="Times New Roman" w:hAnsi="Simplified Arabic" w:cs="Simplified Arabic" w:hint="cs"/>
          <w:b/>
          <w:bCs/>
          <w:color w:val="333333"/>
          <w:sz w:val="28"/>
          <w:szCs w:val="28"/>
          <w:rtl/>
        </w:rPr>
        <w:t xml:space="preserve"> ، </w:t>
      </w:r>
      <w:r w:rsidRPr="00D341F1">
        <w:rPr>
          <w:rFonts w:ascii="Simplified Arabic" w:eastAsia="Times New Roman" w:hAnsi="Simplified Arabic" w:cs="Simplified Arabic"/>
          <w:color w:val="333333"/>
          <w:sz w:val="28"/>
          <w:szCs w:val="28"/>
          <w:rtl/>
        </w:rPr>
        <w:t>وذلك ب</w:t>
      </w:r>
      <w:r w:rsidR="002443A5" w:rsidRPr="00D341F1">
        <w:rPr>
          <w:rFonts w:ascii="Simplified Arabic" w:eastAsia="Times New Roman" w:hAnsi="Simplified Arabic" w:cs="Simplified Arabic"/>
          <w:color w:val="333333"/>
          <w:sz w:val="28"/>
          <w:szCs w:val="28"/>
          <w:rtl/>
        </w:rPr>
        <w:t xml:space="preserve">إنتاج </w:t>
      </w:r>
      <w:r w:rsidRPr="00D341F1">
        <w:rPr>
          <w:rFonts w:ascii="Simplified Arabic" w:eastAsia="Times New Roman" w:hAnsi="Simplified Arabic" w:cs="Simplified Arabic"/>
          <w:color w:val="333333"/>
          <w:sz w:val="28"/>
          <w:szCs w:val="28"/>
          <w:rtl/>
        </w:rPr>
        <w:t xml:space="preserve">120 </w:t>
      </w:r>
      <w:r w:rsidR="003E1F52">
        <w:rPr>
          <w:rFonts w:ascii="Simplified Arabic" w:eastAsia="Times New Roman" w:hAnsi="Simplified Arabic" w:cs="Simplified Arabic" w:hint="cs"/>
          <w:color w:val="333333"/>
          <w:sz w:val="28"/>
          <w:szCs w:val="28"/>
          <w:rtl/>
        </w:rPr>
        <w:t>أ</w:t>
      </w:r>
      <w:r w:rsidRPr="00D341F1">
        <w:rPr>
          <w:rFonts w:ascii="Simplified Arabic" w:eastAsia="Times New Roman" w:hAnsi="Simplified Arabic" w:cs="Simplified Arabic"/>
          <w:color w:val="333333"/>
          <w:sz w:val="28"/>
          <w:szCs w:val="28"/>
          <w:rtl/>
        </w:rPr>
        <w:t xml:space="preserve">لف متر مكعب سنويا من الألواح الخشبية متوسطة الكثافة </w:t>
      </w:r>
      <w:r w:rsidRPr="00D341F1">
        <w:rPr>
          <w:rFonts w:ascii="Simplified Arabic" w:eastAsia="Times New Roman" w:hAnsi="Simplified Arabic" w:cs="Simplified Arabic"/>
          <w:color w:val="333333"/>
          <w:sz w:val="28"/>
          <w:szCs w:val="28"/>
        </w:rPr>
        <w:t>MDF</w:t>
      </w:r>
      <w:r w:rsidRPr="00D341F1">
        <w:rPr>
          <w:rFonts w:ascii="Simplified Arabic" w:eastAsia="Times New Roman" w:hAnsi="Simplified Arabic" w:cs="Simplified Arabic"/>
          <w:color w:val="333333"/>
          <w:sz w:val="28"/>
          <w:szCs w:val="28"/>
          <w:rtl/>
        </w:rPr>
        <w:t xml:space="preserve"> </w:t>
      </w:r>
      <w:r w:rsidR="002443A5" w:rsidRPr="00D341F1">
        <w:rPr>
          <w:rFonts w:ascii="Simplified Arabic" w:eastAsia="Times New Roman" w:hAnsi="Simplified Arabic" w:cs="Simplified Arabic"/>
          <w:color w:val="333333"/>
          <w:sz w:val="28"/>
          <w:szCs w:val="28"/>
          <w:rtl/>
        </w:rPr>
        <w:t xml:space="preserve">إعتماداً على قش الأرز كمادة خام رئيسية للمشروع </w:t>
      </w:r>
      <w:r w:rsidR="00D341F1" w:rsidRPr="00D341F1">
        <w:rPr>
          <w:rFonts w:ascii="Simplified Arabic" w:eastAsia="Times New Roman" w:hAnsi="Simplified Arabic" w:cs="Simplified Arabic"/>
          <w:color w:val="333333"/>
          <w:sz w:val="28"/>
          <w:szCs w:val="28"/>
          <w:rtl/>
        </w:rPr>
        <w:t xml:space="preserve">وبما يلبى </w:t>
      </w:r>
      <w:r w:rsidR="002443A5" w:rsidRPr="00D341F1">
        <w:rPr>
          <w:rFonts w:ascii="Simplified Arabic" w:eastAsia="Times New Roman" w:hAnsi="Simplified Arabic" w:cs="Simplified Arabic"/>
          <w:color w:val="333333"/>
          <w:sz w:val="28"/>
          <w:szCs w:val="28"/>
          <w:rtl/>
        </w:rPr>
        <w:t xml:space="preserve">جزء من الاحتياجات المتنامية للسوق المحلي </w:t>
      </w:r>
      <w:r w:rsidR="005C4F73" w:rsidRPr="00D341F1">
        <w:rPr>
          <w:rFonts w:ascii="Simplified Arabic" w:eastAsia="Times New Roman" w:hAnsi="Simplified Arabic" w:cs="Simplified Arabic"/>
          <w:color w:val="333333"/>
          <w:sz w:val="28"/>
          <w:szCs w:val="28"/>
          <w:rtl/>
        </w:rPr>
        <w:t xml:space="preserve">،  </w:t>
      </w:r>
      <w:r w:rsidR="00D341F1" w:rsidRPr="00D341F1">
        <w:rPr>
          <w:rFonts w:ascii="Simplified Arabic" w:eastAsia="Times New Roman" w:hAnsi="Simplified Arabic" w:cs="Simplified Arabic"/>
          <w:color w:val="333333"/>
          <w:sz w:val="28"/>
          <w:szCs w:val="28"/>
          <w:rtl/>
        </w:rPr>
        <w:t>وبت</w:t>
      </w:r>
      <w:r w:rsidR="002443A5" w:rsidRPr="00D341F1">
        <w:rPr>
          <w:rFonts w:ascii="Simplified Arabic" w:eastAsia="Times New Roman" w:hAnsi="Simplified Arabic" w:cs="Simplified Arabic"/>
          <w:color w:val="333333"/>
          <w:sz w:val="28"/>
          <w:szCs w:val="28"/>
          <w:rtl/>
        </w:rPr>
        <w:t xml:space="preserve">كلفة </w:t>
      </w:r>
      <w:r w:rsidR="005C4F73" w:rsidRPr="00D341F1">
        <w:rPr>
          <w:rFonts w:ascii="Simplified Arabic" w:eastAsia="Times New Roman" w:hAnsi="Simplified Arabic" w:cs="Simplified Arabic"/>
          <w:color w:val="333333"/>
          <w:sz w:val="28"/>
          <w:szCs w:val="28"/>
          <w:rtl/>
        </w:rPr>
        <w:t xml:space="preserve">استثمارية </w:t>
      </w:r>
      <w:r w:rsidR="002443A5" w:rsidRPr="00D341F1">
        <w:rPr>
          <w:rFonts w:ascii="Simplified Arabic" w:eastAsia="Times New Roman" w:hAnsi="Simplified Arabic" w:cs="Simplified Arabic"/>
          <w:color w:val="333333"/>
          <w:sz w:val="28"/>
          <w:szCs w:val="28"/>
          <w:rtl/>
        </w:rPr>
        <w:t xml:space="preserve">70 مليون يورو </w:t>
      </w:r>
      <w:r w:rsidR="00D341F1" w:rsidRPr="00D341F1">
        <w:rPr>
          <w:rFonts w:ascii="Simplified Arabic" w:eastAsia="Times New Roman" w:hAnsi="Simplified Arabic" w:cs="Simplified Arabic"/>
          <w:color w:val="333333"/>
          <w:sz w:val="28"/>
          <w:szCs w:val="28"/>
          <w:rtl/>
        </w:rPr>
        <w:t xml:space="preserve">، </w:t>
      </w:r>
      <w:r w:rsidR="002443A5" w:rsidRPr="00D341F1">
        <w:rPr>
          <w:rFonts w:ascii="Simplified Arabic" w:eastAsia="Times New Roman" w:hAnsi="Simplified Arabic" w:cs="Simplified Arabic"/>
          <w:color w:val="333333"/>
          <w:sz w:val="28"/>
          <w:szCs w:val="28"/>
          <w:rtl/>
        </w:rPr>
        <w:t>ومخطط بدء التشغ</w:t>
      </w:r>
      <w:r w:rsidR="003E1F52">
        <w:rPr>
          <w:rFonts w:ascii="Simplified Arabic" w:eastAsia="Times New Roman" w:hAnsi="Simplified Arabic" w:cs="Simplified Arabic" w:hint="cs"/>
          <w:color w:val="333333"/>
          <w:sz w:val="28"/>
          <w:szCs w:val="28"/>
          <w:rtl/>
        </w:rPr>
        <w:t>ي</w:t>
      </w:r>
      <w:r w:rsidR="002443A5" w:rsidRPr="00D341F1">
        <w:rPr>
          <w:rFonts w:ascii="Simplified Arabic" w:eastAsia="Times New Roman" w:hAnsi="Simplified Arabic" w:cs="Simplified Arabic"/>
          <w:color w:val="333333"/>
          <w:sz w:val="28"/>
          <w:szCs w:val="28"/>
          <w:rtl/>
        </w:rPr>
        <w:t xml:space="preserve">ل في </w:t>
      </w:r>
      <w:r w:rsidR="0092501D" w:rsidRPr="00D341F1">
        <w:rPr>
          <w:rFonts w:ascii="Simplified Arabic" w:eastAsia="Times New Roman" w:hAnsi="Simplified Arabic" w:cs="Simplified Arabic"/>
          <w:color w:val="333333"/>
          <w:sz w:val="28"/>
          <w:szCs w:val="28"/>
          <w:rtl/>
        </w:rPr>
        <w:t xml:space="preserve">ديسمبر 2020 </w:t>
      </w:r>
      <w:r w:rsidR="00D341F1" w:rsidRPr="00D341F1">
        <w:rPr>
          <w:rFonts w:ascii="Simplified Arabic" w:eastAsia="Times New Roman" w:hAnsi="Simplified Arabic" w:cs="Simplified Arabic"/>
          <w:color w:val="333333"/>
          <w:sz w:val="28"/>
          <w:szCs w:val="28"/>
          <w:rtl/>
        </w:rPr>
        <w:t xml:space="preserve">. </w:t>
      </w:r>
    </w:p>
    <w:p w:rsidR="002443A5" w:rsidRPr="00D341F1" w:rsidRDefault="002443A5" w:rsidP="00D341F1">
      <w:pPr>
        <w:bidi/>
        <w:spacing w:after="0" w:line="240" w:lineRule="auto"/>
        <w:jc w:val="both"/>
        <w:rPr>
          <w:rFonts w:ascii="Simplified Arabic" w:eastAsia="Times New Roman" w:hAnsi="Simplified Arabic" w:cs="Simplified Arabic"/>
          <w:color w:val="333333"/>
          <w:sz w:val="28"/>
          <w:szCs w:val="28"/>
          <w:rtl/>
          <w:lang w:bidi="ar-EG"/>
        </w:rPr>
      </w:pPr>
    </w:p>
    <w:p w:rsidR="00C33E12" w:rsidRDefault="0075525C" w:rsidP="00D72D37">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 xml:space="preserve">هذا </w:t>
      </w:r>
      <w:r w:rsidR="00FE43CA" w:rsidRPr="00D341F1">
        <w:rPr>
          <w:rFonts w:ascii="Simplified Arabic" w:eastAsia="Times New Roman" w:hAnsi="Simplified Arabic" w:cs="Simplified Arabic"/>
          <w:color w:val="333333"/>
          <w:sz w:val="28"/>
          <w:szCs w:val="28"/>
          <w:rtl/>
        </w:rPr>
        <w:t xml:space="preserve">وتقوم إيكم حالياً بتحديث الخطة القومية للبتروكيماويات والتى سيتم الانتهاء منها فى نهاية العام الجارى وذلك </w:t>
      </w:r>
      <w:r w:rsidR="00667D4C">
        <w:rPr>
          <w:rFonts w:ascii="Simplified Arabic" w:eastAsia="Times New Roman" w:hAnsi="Simplified Arabic" w:cs="Simplified Arabic" w:hint="cs"/>
          <w:color w:val="333333"/>
          <w:sz w:val="28"/>
          <w:szCs w:val="28"/>
          <w:rtl/>
        </w:rPr>
        <w:t>ل</w:t>
      </w:r>
      <w:r w:rsidR="00FE43CA" w:rsidRPr="00D341F1">
        <w:rPr>
          <w:rFonts w:ascii="Simplified Arabic" w:eastAsia="Times New Roman" w:hAnsi="Simplified Arabic" w:cs="Simplified Arabic"/>
          <w:color w:val="333333"/>
          <w:sz w:val="28"/>
          <w:szCs w:val="28"/>
          <w:rtl/>
        </w:rPr>
        <w:t xml:space="preserve">تحديد أولويات تنفيذ المشروعات استجابة لمتطلبات السوق المحلى والمتغيرات الإقليمية </w:t>
      </w:r>
      <w:r w:rsidR="00FE43CA" w:rsidRPr="00D341F1">
        <w:rPr>
          <w:rFonts w:ascii="Simplified Arabic" w:eastAsia="Times New Roman" w:hAnsi="Simplified Arabic" w:cs="Simplified Arabic"/>
          <w:color w:val="333333"/>
          <w:sz w:val="28"/>
          <w:szCs w:val="28"/>
          <w:rtl/>
        </w:rPr>
        <w:lastRenderedPageBreak/>
        <w:t xml:space="preserve">والعمل على جذب وتشجيع الاستثمار فى مجالات واعدة بقطاع البتروكيماويات لمشروعات ذات جدوى فنية واقتصادية </w:t>
      </w:r>
      <w:r w:rsidR="009021B4" w:rsidRPr="00D341F1">
        <w:rPr>
          <w:rFonts w:ascii="Simplified Arabic" w:eastAsia="Times New Roman" w:hAnsi="Simplified Arabic" w:cs="Simplified Arabic"/>
          <w:color w:val="333333"/>
          <w:sz w:val="28"/>
          <w:szCs w:val="28"/>
          <w:rtl/>
        </w:rPr>
        <w:t>وب</w:t>
      </w:r>
      <w:r w:rsidR="00132AD3" w:rsidRPr="00D341F1">
        <w:rPr>
          <w:rFonts w:ascii="Simplified Arabic" w:eastAsia="Times New Roman" w:hAnsi="Simplified Arabic" w:cs="Simplified Arabic"/>
          <w:color w:val="333333"/>
          <w:sz w:val="28"/>
          <w:szCs w:val="28"/>
          <w:rtl/>
        </w:rPr>
        <w:t xml:space="preserve">التركيز على تنويع </w:t>
      </w:r>
      <w:r w:rsidR="009021B4" w:rsidRPr="00D341F1">
        <w:rPr>
          <w:rFonts w:ascii="Simplified Arabic" w:eastAsia="Times New Roman" w:hAnsi="Simplified Arabic" w:cs="Simplified Arabic"/>
          <w:color w:val="333333"/>
          <w:sz w:val="28"/>
          <w:szCs w:val="28"/>
          <w:rtl/>
        </w:rPr>
        <w:t>الانتاج ب</w:t>
      </w:r>
      <w:r w:rsidR="00132AD3" w:rsidRPr="00D341F1">
        <w:rPr>
          <w:rFonts w:ascii="Simplified Arabic" w:eastAsia="Times New Roman" w:hAnsi="Simplified Arabic" w:cs="Simplified Arabic"/>
          <w:color w:val="333333"/>
          <w:sz w:val="28"/>
          <w:szCs w:val="28"/>
          <w:rtl/>
        </w:rPr>
        <w:t xml:space="preserve">منتجات </w:t>
      </w:r>
      <w:r w:rsidR="009021B4" w:rsidRPr="00D341F1">
        <w:rPr>
          <w:rFonts w:ascii="Simplified Arabic" w:eastAsia="Times New Roman" w:hAnsi="Simplified Arabic" w:cs="Simplified Arabic"/>
          <w:color w:val="333333"/>
          <w:sz w:val="28"/>
          <w:szCs w:val="28"/>
          <w:rtl/>
        </w:rPr>
        <w:t xml:space="preserve">بتروكيماوية </w:t>
      </w:r>
      <w:r w:rsidR="00132AD3" w:rsidRPr="00D341F1">
        <w:rPr>
          <w:rFonts w:ascii="Simplified Arabic" w:eastAsia="Times New Roman" w:hAnsi="Simplified Arabic" w:cs="Simplified Arabic"/>
          <w:color w:val="333333"/>
          <w:sz w:val="28"/>
          <w:szCs w:val="28"/>
          <w:rtl/>
        </w:rPr>
        <w:t xml:space="preserve">متخصصة </w:t>
      </w:r>
      <w:r w:rsidR="009021B4" w:rsidRPr="00D341F1">
        <w:rPr>
          <w:rFonts w:ascii="Simplified Arabic" w:eastAsia="Times New Roman" w:hAnsi="Simplified Arabic" w:cs="Simplified Arabic"/>
          <w:color w:val="333333"/>
          <w:sz w:val="28"/>
          <w:szCs w:val="28"/>
          <w:rtl/>
        </w:rPr>
        <w:t>و</w:t>
      </w:r>
      <w:r w:rsidR="00132AD3" w:rsidRPr="00D341F1">
        <w:rPr>
          <w:rFonts w:ascii="Simplified Arabic" w:eastAsia="Times New Roman" w:hAnsi="Simplified Arabic" w:cs="Simplified Arabic"/>
          <w:color w:val="333333"/>
          <w:sz w:val="28"/>
          <w:szCs w:val="28"/>
          <w:rtl/>
        </w:rPr>
        <w:t xml:space="preserve">التي من شأنها تعزيز إجمالي الناتج المحلي من خلال إنتاج منتجات ذات قيمة مضافة عالية </w:t>
      </w:r>
      <w:r w:rsidR="00FE43CA" w:rsidRPr="00D341F1">
        <w:rPr>
          <w:rFonts w:ascii="Simplified Arabic" w:eastAsia="Times New Roman" w:hAnsi="Simplified Arabic" w:cs="Simplified Arabic"/>
          <w:color w:val="333333"/>
          <w:sz w:val="28"/>
          <w:szCs w:val="28"/>
          <w:rtl/>
        </w:rPr>
        <w:t>تساهم فى تلبية</w:t>
      </w:r>
      <w:r w:rsidR="009021B4" w:rsidRPr="00D341F1">
        <w:rPr>
          <w:rFonts w:ascii="Simplified Arabic" w:eastAsia="Times New Roman" w:hAnsi="Simplified Arabic" w:cs="Simplified Arabic"/>
          <w:color w:val="333333"/>
          <w:sz w:val="28"/>
          <w:szCs w:val="28"/>
          <w:rtl/>
        </w:rPr>
        <w:t xml:space="preserve"> </w:t>
      </w:r>
      <w:r w:rsidR="00132AD3" w:rsidRPr="00D341F1">
        <w:rPr>
          <w:rFonts w:ascii="Simplified Arabic" w:eastAsia="Times New Roman" w:hAnsi="Simplified Arabic" w:cs="Simplified Arabic"/>
          <w:color w:val="333333"/>
          <w:sz w:val="28"/>
          <w:szCs w:val="28"/>
          <w:rtl/>
        </w:rPr>
        <w:t xml:space="preserve">جزء من </w:t>
      </w:r>
      <w:r w:rsidR="009021B4" w:rsidRPr="00D341F1">
        <w:rPr>
          <w:rFonts w:ascii="Simplified Arabic" w:eastAsia="Times New Roman" w:hAnsi="Simplified Arabic" w:cs="Simplified Arabic"/>
          <w:color w:val="333333"/>
          <w:sz w:val="28"/>
          <w:szCs w:val="28"/>
          <w:rtl/>
        </w:rPr>
        <w:t xml:space="preserve">احتياجات </w:t>
      </w:r>
      <w:r w:rsidR="00132AD3" w:rsidRPr="00D341F1">
        <w:rPr>
          <w:rFonts w:ascii="Simplified Arabic" w:eastAsia="Times New Roman" w:hAnsi="Simplified Arabic" w:cs="Simplified Arabic"/>
          <w:color w:val="333333"/>
          <w:sz w:val="28"/>
          <w:szCs w:val="28"/>
          <w:rtl/>
        </w:rPr>
        <w:t xml:space="preserve">الأسواق المحلية </w:t>
      </w:r>
      <w:r w:rsidR="00667D4C">
        <w:rPr>
          <w:rFonts w:ascii="Simplified Arabic" w:eastAsia="Times New Roman" w:hAnsi="Simplified Arabic" w:cs="Simplified Arabic" w:hint="cs"/>
          <w:color w:val="333333"/>
          <w:sz w:val="28"/>
          <w:szCs w:val="28"/>
          <w:rtl/>
        </w:rPr>
        <w:t xml:space="preserve">وتصدير جزء من الانتاج </w:t>
      </w:r>
      <w:r w:rsidR="00D72D37">
        <w:rPr>
          <w:rFonts w:ascii="Simplified Arabic" w:eastAsia="Times New Roman" w:hAnsi="Simplified Arabic" w:cs="Simplified Arabic" w:hint="cs"/>
          <w:color w:val="333333"/>
          <w:sz w:val="28"/>
          <w:szCs w:val="28"/>
          <w:rtl/>
        </w:rPr>
        <w:t>للأسواق</w:t>
      </w:r>
      <w:r w:rsidR="00667D4C">
        <w:rPr>
          <w:rFonts w:ascii="Simplified Arabic" w:eastAsia="Times New Roman" w:hAnsi="Simplified Arabic" w:cs="Simplified Arabic" w:hint="cs"/>
          <w:color w:val="333333"/>
          <w:sz w:val="28"/>
          <w:szCs w:val="28"/>
          <w:rtl/>
        </w:rPr>
        <w:t xml:space="preserve"> العالمية</w:t>
      </w:r>
      <w:r w:rsidR="00132AD3" w:rsidRPr="00D341F1">
        <w:rPr>
          <w:rFonts w:ascii="Simplified Arabic" w:eastAsia="Times New Roman" w:hAnsi="Simplified Arabic" w:cs="Simplified Arabic"/>
          <w:color w:val="333333"/>
          <w:sz w:val="28"/>
          <w:szCs w:val="28"/>
          <w:rtl/>
        </w:rPr>
        <w:t xml:space="preserve">. </w:t>
      </w:r>
    </w:p>
    <w:p w:rsidR="00331696" w:rsidRPr="00D341F1" w:rsidRDefault="00331696" w:rsidP="00331696">
      <w:pPr>
        <w:bidi/>
        <w:spacing w:after="0" w:line="240" w:lineRule="auto"/>
        <w:jc w:val="both"/>
        <w:rPr>
          <w:rFonts w:ascii="Simplified Arabic" w:eastAsia="Times New Roman" w:hAnsi="Simplified Arabic" w:cs="Simplified Arabic"/>
          <w:color w:val="333333"/>
          <w:sz w:val="28"/>
          <w:szCs w:val="28"/>
          <w:rtl/>
        </w:rPr>
      </w:pPr>
    </w:p>
    <w:p w:rsidR="009021B4" w:rsidRPr="00D341F1" w:rsidRDefault="0092501D"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تقوم شركة ايكم حا</w:t>
      </w:r>
      <w:r w:rsidR="00667D4C">
        <w:rPr>
          <w:rFonts w:ascii="Simplified Arabic" w:eastAsia="Times New Roman" w:hAnsi="Simplified Arabic" w:cs="Simplified Arabic" w:hint="cs"/>
          <w:color w:val="333333"/>
          <w:sz w:val="28"/>
          <w:szCs w:val="28"/>
          <w:rtl/>
        </w:rPr>
        <w:t>ل</w:t>
      </w:r>
      <w:r w:rsidRPr="00D341F1">
        <w:rPr>
          <w:rFonts w:ascii="Simplified Arabic" w:eastAsia="Times New Roman" w:hAnsi="Simplified Arabic" w:cs="Simplified Arabic"/>
          <w:color w:val="333333"/>
          <w:sz w:val="28"/>
          <w:szCs w:val="28"/>
          <w:rtl/>
        </w:rPr>
        <w:t xml:space="preserve">ياً بدراسة وترويج </w:t>
      </w:r>
      <w:r w:rsidRPr="00D341F1">
        <w:rPr>
          <w:rFonts w:ascii="Simplified Arabic" w:eastAsia="Times New Roman" w:hAnsi="Simplified Arabic" w:cs="Simplified Arabic"/>
          <w:b/>
          <w:bCs/>
          <w:color w:val="333333"/>
          <w:sz w:val="28"/>
          <w:szCs w:val="28"/>
          <w:rtl/>
        </w:rPr>
        <w:t xml:space="preserve">مجمع عملاق للتكرير والبتروكيماويات </w:t>
      </w:r>
      <w:r w:rsidR="00667D4C">
        <w:rPr>
          <w:rFonts w:ascii="Simplified Arabic" w:eastAsia="Times New Roman" w:hAnsi="Simplified Arabic" w:cs="Simplified Arabic" w:hint="cs"/>
          <w:b/>
          <w:bCs/>
          <w:color w:val="333333"/>
          <w:sz w:val="28"/>
          <w:szCs w:val="28"/>
          <w:rtl/>
        </w:rPr>
        <w:t>بأرض الشركة بمدينة</w:t>
      </w:r>
      <w:r w:rsidRPr="00D341F1">
        <w:rPr>
          <w:rFonts w:ascii="Simplified Arabic" w:eastAsia="Times New Roman" w:hAnsi="Simplified Arabic" w:cs="Simplified Arabic"/>
          <w:b/>
          <w:bCs/>
          <w:color w:val="333333"/>
          <w:sz w:val="28"/>
          <w:szCs w:val="28"/>
          <w:rtl/>
        </w:rPr>
        <w:t xml:space="preserve"> العلمين الجديدة</w:t>
      </w:r>
      <w:r w:rsidRPr="00D341F1">
        <w:rPr>
          <w:rFonts w:ascii="Simplified Arabic" w:eastAsia="Times New Roman" w:hAnsi="Simplified Arabic" w:cs="Simplified Arabic"/>
          <w:color w:val="333333"/>
          <w:sz w:val="28"/>
          <w:szCs w:val="28"/>
          <w:rtl/>
        </w:rPr>
        <w:t xml:space="preserve"> والذى</w:t>
      </w:r>
      <w:r w:rsidR="009021B4" w:rsidRPr="00D341F1">
        <w:rPr>
          <w:rFonts w:ascii="Simplified Arabic" w:eastAsia="Times New Roman" w:hAnsi="Simplified Arabic" w:cs="Simplified Arabic"/>
          <w:color w:val="333333"/>
          <w:sz w:val="28"/>
          <w:szCs w:val="28"/>
          <w:rtl/>
        </w:rPr>
        <w:t xml:space="preserve"> يت</w:t>
      </w:r>
      <w:r w:rsidR="00132AD3" w:rsidRPr="00D341F1">
        <w:rPr>
          <w:rFonts w:ascii="Simplified Arabic" w:eastAsia="Times New Roman" w:hAnsi="Simplified Arabic" w:cs="Simplified Arabic"/>
          <w:color w:val="333333"/>
          <w:sz w:val="28"/>
          <w:szCs w:val="28"/>
          <w:rtl/>
        </w:rPr>
        <w:t xml:space="preserve">كون من عدة </w:t>
      </w:r>
      <w:r w:rsidR="00C33E12" w:rsidRPr="00D341F1">
        <w:rPr>
          <w:rFonts w:ascii="Simplified Arabic" w:eastAsia="Times New Roman" w:hAnsi="Simplified Arabic" w:cs="Simplified Arabic"/>
          <w:color w:val="333333"/>
          <w:sz w:val="28"/>
          <w:szCs w:val="28"/>
          <w:rtl/>
        </w:rPr>
        <w:t>مشروعات</w:t>
      </w:r>
      <w:r w:rsidR="00132AD3" w:rsidRPr="00D341F1">
        <w:rPr>
          <w:rFonts w:ascii="Simplified Arabic" w:eastAsia="Times New Roman" w:hAnsi="Simplified Arabic" w:cs="Simplified Arabic"/>
          <w:color w:val="333333"/>
          <w:sz w:val="28"/>
          <w:szCs w:val="28"/>
          <w:rtl/>
        </w:rPr>
        <w:t xml:space="preserve"> تهدف إلى إنتاج 3.5 مليون </w:t>
      </w:r>
      <w:r w:rsidRPr="00D341F1">
        <w:rPr>
          <w:rFonts w:ascii="Simplified Arabic" w:eastAsia="Times New Roman" w:hAnsi="Simplified Arabic" w:cs="Simplified Arabic"/>
          <w:color w:val="333333"/>
          <w:sz w:val="28"/>
          <w:szCs w:val="28"/>
          <w:rtl/>
        </w:rPr>
        <w:t xml:space="preserve">طن سنوياً من </w:t>
      </w:r>
      <w:r w:rsidR="00132AD3" w:rsidRPr="00D341F1">
        <w:rPr>
          <w:rFonts w:ascii="Simplified Arabic" w:eastAsia="Times New Roman" w:hAnsi="Simplified Arabic" w:cs="Simplified Arabic"/>
          <w:color w:val="333333"/>
          <w:sz w:val="28"/>
          <w:szCs w:val="28"/>
          <w:rtl/>
        </w:rPr>
        <w:t>منتجات بترولية و</w:t>
      </w:r>
      <w:r w:rsidRPr="00D341F1">
        <w:rPr>
          <w:rFonts w:ascii="Simplified Arabic" w:eastAsia="Times New Roman" w:hAnsi="Simplified Arabic" w:cs="Simplified Arabic"/>
          <w:color w:val="333333"/>
          <w:sz w:val="28"/>
          <w:szCs w:val="28"/>
          <w:rtl/>
        </w:rPr>
        <w:t xml:space="preserve">منتجات بتروكيماوية متنوعة </w:t>
      </w:r>
      <w:r w:rsidR="00E1422A" w:rsidRPr="00D341F1">
        <w:rPr>
          <w:rFonts w:ascii="Simplified Arabic" w:eastAsia="Times New Roman" w:hAnsi="Simplified Arabic" w:cs="Simplified Arabic"/>
          <w:color w:val="333333"/>
          <w:sz w:val="28"/>
          <w:szCs w:val="28"/>
          <w:rtl/>
        </w:rPr>
        <w:t>باستثمارات حوالى 8 مليار دولار</w:t>
      </w:r>
      <w:r w:rsidRPr="00D341F1">
        <w:rPr>
          <w:rFonts w:ascii="Simplified Arabic" w:eastAsia="Times New Roman" w:hAnsi="Simplified Arabic" w:cs="Simplified Arabic"/>
          <w:color w:val="333333"/>
          <w:sz w:val="28"/>
          <w:szCs w:val="28"/>
          <w:rtl/>
        </w:rPr>
        <w:t xml:space="preserve">، حيث جارى </w:t>
      </w:r>
      <w:r w:rsidR="009021B4" w:rsidRPr="00D341F1">
        <w:rPr>
          <w:rFonts w:ascii="Simplified Arabic" w:eastAsia="Times New Roman" w:hAnsi="Simplified Arabic" w:cs="Simplified Arabic"/>
          <w:color w:val="333333"/>
          <w:sz w:val="28"/>
          <w:szCs w:val="28"/>
          <w:rtl/>
        </w:rPr>
        <w:t xml:space="preserve">ترويج تلك </w:t>
      </w:r>
      <w:r w:rsidR="00C33E12" w:rsidRPr="00D341F1">
        <w:rPr>
          <w:rFonts w:ascii="Simplified Arabic" w:eastAsia="Times New Roman" w:hAnsi="Simplified Arabic" w:cs="Simplified Arabic"/>
          <w:color w:val="333333"/>
          <w:sz w:val="28"/>
          <w:szCs w:val="28"/>
          <w:rtl/>
        </w:rPr>
        <w:t>المشروعات</w:t>
      </w:r>
      <w:r w:rsidR="00132AD3" w:rsidRPr="00D341F1">
        <w:rPr>
          <w:rFonts w:ascii="Simplified Arabic" w:eastAsia="Times New Roman" w:hAnsi="Simplified Arabic" w:cs="Simplified Arabic"/>
          <w:color w:val="333333"/>
          <w:sz w:val="28"/>
          <w:szCs w:val="28"/>
          <w:rtl/>
        </w:rPr>
        <w:t xml:space="preserve"> </w:t>
      </w:r>
      <w:r w:rsidR="009021B4" w:rsidRPr="00D341F1">
        <w:rPr>
          <w:rFonts w:ascii="Simplified Arabic" w:eastAsia="Times New Roman" w:hAnsi="Simplified Arabic" w:cs="Simplified Arabic"/>
          <w:color w:val="333333"/>
          <w:sz w:val="28"/>
          <w:szCs w:val="28"/>
          <w:rtl/>
        </w:rPr>
        <w:t xml:space="preserve">على </w:t>
      </w:r>
      <w:r w:rsidR="00132AD3" w:rsidRPr="00D341F1">
        <w:rPr>
          <w:rFonts w:ascii="Simplified Arabic" w:eastAsia="Times New Roman" w:hAnsi="Simplified Arabic" w:cs="Simplified Arabic"/>
          <w:color w:val="333333"/>
          <w:sz w:val="28"/>
          <w:szCs w:val="28"/>
          <w:rtl/>
        </w:rPr>
        <w:t xml:space="preserve">مستثمرين استراتيجيين، </w:t>
      </w:r>
      <w:r w:rsidR="009021B4" w:rsidRPr="00D341F1">
        <w:rPr>
          <w:rFonts w:ascii="Simplified Arabic" w:eastAsia="Times New Roman" w:hAnsi="Simplified Arabic" w:cs="Simplified Arabic"/>
          <w:color w:val="333333"/>
          <w:sz w:val="28"/>
          <w:szCs w:val="28"/>
          <w:rtl/>
        </w:rPr>
        <w:t xml:space="preserve">والتواصل مع المؤسسات والشركات العالمية </w:t>
      </w:r>
      <w:r w:rsidR="00667D4C">
        <w:rPr>
          <w:rFonts w:ascii="Simplified Arabic" w:eastAsia="Times New Roman" w:hAnsi="Simplified Arabic" w:cs="Simplified Arabic" w:hint="cs"/>
          <w:color w:val="333333"/>
          <w:sz w:val="28"/>
          <w:szCs w:val="28"/>
          <w:rtl/>
        </w:rPr>
        <w:t>للمشاركة</w:t>
      </w:r>
      <w:r w:rsidR="009021B4" w:rsidRPr="00D341F1">
        <w:rPr>
          <w:rFonts w:ascii="Simplified Arabic" w:eastAsia="Times New Roman" w:hAnsi="Simplified Arabic" w:cs="Simplified Arabic"/>
          <w:color w:val="333333"/>
          <w:sz w:val="28"/>
          <w:szCs w:val="28"/>
          <w:rtl/>
        </w:rPr>
        <w:t xml:space="preserve"> فى مشروعات هذا المجمع.</w:t>
      </w:r>
    </w:p>
    <w:p w:rsidR="00132AD3" w:rsidRPr="00D341F1" w:rsidRDefault="00132AD3" w:rsidP="00D341F1">
      <w:pPr>
        <w:bidi/>
        <w:spacing w:after="0" w:line="240" w:lineRule="auto"/>
        <w:jc w:val="both"/>
        <w:rPr>
          <w:rFonts w:ascii="Simplified Arabic" w:eastAsia="Times New Roman" w:hAnsi="Simplified Arabic" w:cs="Simplified Arabic"/>
          <w:color w:val="333333"/>
          <w:sz w:val="28"/>
          <w:szCs w:val="28"/>
          <w:rtl/>
        </w:rPr>
      </w:pPr>
    </w:p>
    <w:p w:rsidR="00506814" w:rsidRDefault="00506814" w:rsidP="00D341F1">
      <w:pPr>
        <w:pStyle w:val="Style"/>
        <w:bidi/>
        <w:jc w:val="both"/>
        <w:rPr>
          <w:rFonts w:ascii="Simplified Arabic" w:hAnsi="Simplified Arabic" w:cs="Simplified Arabic"/>
          <w:b/>
          <w:bCs/>
          <w:sz w:val="28"/>
          <w:szCs w:val="28"/>
          <w:rtl/>
        </w:rPr>
      </w:pPr>
      <w:r w:rsidRPr="00D341F1">
        <w:rPr>
          <w:rFonts w:ascii="Simplified Arabic" w:hAnsi="Simplified Arabic" w:cs="Simplified Arabic"/>
          <w:b/>
          <w:bCs/>
          <w:sz w:val="28"/>
          <w:szCs w:val="28"/>
          <w:rtl/>
        </w:rPr>
        <w:t>السيدات والسادة الحضور</w:t>
      </w:r>
    </w:p>
    <w:p w:rsidR="00331696" w:rsidRPr="00D341F1" w:rsidRDefault="00331696" w:rsidP="00331696">
      <w:pPr>
        <w:pStyle w:val="Style"/>
        <w:bidi/>
        <w:jc w:val="both"/>
        <w:rPr>
          <w:rFonts w:ascii="Simplified Arabic" w:hAnsi="Simplified Arabic" w:cs="Simplified Arabic"/>
          <w:b/>
          <w:bCs/>
          <w:sz w:val="28"/>
          <w:szCs w:val="28"/>
          <w:rtl/>
        </w:rPr>
      </w:pPr>
    </w:p>
    <w:p w:rsidR="005829A7" w:rsidRPr="00D341F1" w:rsidRDefault="005829A7" w:rsidP="002E3968">
      <w:pPr>
        <w:bidi/>
        <w:spacing w:after="0" w:line="240" w:lineRule="auto"/>
        <w:jc w:val="both"/>
        <w:rPr>
          <w:rFonts w:ascii="Simplified Arabic" w:eastAsia="Times New Roman" w:hAnsi="Simplified Arabic" w:cs="Simplified Arabic"/>
          <w:color w:val="333333"/>
          <w:sz w:val="28"/>
          <w:szCs w:val="28"/>
          <w:rtl/>
        </w:rPr>
      </w:pPr>
      <w:r w:rsidRPr="00D341F1">
        <w:rPr>
          <w:rFonts w:ascii="Simplified Arabic" w:eastAsia="Times New Roman" w:hAnsi="Simplified Arabic" w:cs="Simplified Arabic"/>
          <w:color w:val="333333"/>
          <w:sz w:val="28"/>
          <w:szCs w:val="28"/>
          <w:rtl/>
        </w:rPr>
        <w:t>لقد بد</w:t>
      </w:r>
      <w:r w:rsidR="00667D4C">
        <w:rPr>
          <w:rFonts w:ascii="Simplified Arabic" w:eastAsia="Times New Roman" w:hAnsi="Simplified Arabic" w:cs="Simplified Arabic" w:hint="cs"/>
          <w:color w:val="333333"/>
          <w:sz w:val="28"/>
          <w:szCs w:val="28"/>
          <w:rtl/>
        </w:rPr>
        <w:t>أ</w:t>
      </w:r>
      <w:r w:rsidRPr="00D341F1">
        <w:rPr>
          <w:rFonts w:ascii="Simplified Arabic" w:eastAsia="Times New Roman" w:hAnsi="Simplified Arabic" w:cs="Simplified Arabic"/>
          <w:color w:val="333333"/>
          <w:sz w:val="28"/>
          <w:szCs w:val="28"/>
          <w:rtl/>
        </w:rPr>
        <w:t xml:space="preserve"> التعاون </w:t>
      </w:r>
      <w:r w:rsidR="00667D4C">
        <w:rPr>
          <w:rFonts w:ascii="Simplified Arabic" w:eastAsia="Times New Roman" w:hAnsi="Simplified Arabic" w:cs="Simplified Arabic" w:hint="cs"/>
          <w:color w:val="333333"/>
          <w:sz w:val="28"/>
          <w:szCs w:val="28"/>
          <w:rtl/>
        </w:rPr>
        <w:t xml:space="preserve">منذ عام 2005 </w:t>
      </w:r>
      <w:r w:rsidRPr="00D341F1">
        <w:rPr>
          <w:rFonts w:ascii="Simplified Arabic" w:eastAsia="Times New Roman" w:hAnsi="Simplified Arabic" w:cs="Simplified Arabic"/>
          <w:color w:val="333333"/>
          <w:sz w:val="28"/>
          <w:szCs w:val="28"/>
          <w:rtl/>
        </w:rPr>
        <w:t xml:space="preserve">بين قطاع البترول المصري مع الشركات الصينية في العديد من المجالات تتضمن تأسيس شركات مشتركة بين قطاع البترول والشركات الصينية فى مجالات تصنيع الحفارات البحرية ، مواسير ومهمات حفر </w:t>
      </w:r>
      <w:r w:rsidR="00E24733" w:rsidRPr="00D341F1">
        <w:rPr>
          <w:rFonts w:ascii="Simplified Arabic" w:eastAsia="Times New Roman" w:hAnsi="Simplified Arabic" w:cs="Simplified Arabic"/>
          <w:color w:val="333333"/>
          <w:sz w:val="28"/>
          <w:szCs w:val="28"/>
          <w:rtl/>
        </w:rPr>
        <w:t xml:space="preserve">آبار البترول والغاز في مصر، تصنيع أجهزة ومنصات الحفر البري ، </w:t>
      </w:r>
      <w:r w:rsidR="00D72D37" w:rsidRPr="00D341F1">
        <w:rPr>
          <w:rFonts w:ascii="Simplified Arabic" w:eastAsia="Times New Roman" w:hAnsi="Simplified Arabic" w:cs="Simplified Arabic" w:hint="cs"/>
          <w:color w:val="333333"/>
          <w:sz w:val="28"/>
          <w:szCs w:val="28"/>
          <w:rtl/>
        </w:rPr>
        <w:t>بالإضافة</w:t>
      </w:r>
      <w:r w:rsidR="00E24733" w:rsidRPr="00D341F1">
        <w:rPr>
          <w:rFonts w:ascii="Simplified Arabic" w:eastAsia="Times New Roman" w:hAnsi="Simplified Arabic" w:cs="Simplified Arabic"/>
          <w:color w:val="333333"/>
          <w:sz w:val="28"/>
          <w:szCs w:val="28"/>
          <w:rtl/>
        </w:rPr>
        <w:t xml:space="preserve"> الى قيام العديد من الشركات الصينية بالعمل في مجال البحث والاستكشاف والإنتاج</w:t>
      </w:r>
      <w:r w:rsidR="00667D4C">
        <w:rPr>
          <w:rFonts w:ascii="Simplified Arabic" w:eastAsia="Times New Roman" w:hAnsi="Simplified Arabic" w:cs="Simplified Arabic" w:hint="cs"/>
          <w:color w:val="333333"/>
          <w:sz w:val="28"/>
          <w:szCs w:val="28"/>
          <w:rtl/>
        </w:rPr>
        <w:t xml:space="preserve"> وأعمال المقاول العام.</w:t>
      </w:r>
    </w:p>
    <w:p w:rsidR="005829A7" w:rsidRPr="00D341F1" w:rsidRDefault="005829A7" w:rsidP="00D341F1">
      <w:pPr>
        <w:pStyle w:val="Style"/>
        <w:bidi/>
        <w:jc w:val="both"/>
        <w:rPr>
          <w:rFonts w:ascii="Simplified Arabic" w:hAnsi="Simplified Arabic" w:cs="Simplified Arabic"/>
          <w:b/>
          <w:bCs/>
          <w:sz w:val="28"/>
          <w:szCs w:val="28"/>
          <w:rtl/>
        </w:rPr>
      </w:pPr>
    </w:p>
    <w:p w:rsidR="00B46182" w:rsidRPr="00D341F1" w:rsidRDefault="00132AD3" w:rsidP="002E3968">
      <w:pPr>
        <w:bidi/>
        <w:spacing w:after="0" w:line="240" w:lineRule="auto"/>
        <w:jc w:val="both"/>
        <w:rPr>
          <w:rFonts w:ascii="Simplified Arabic" w:eastAsia="Times New Roman" w:hAnsi="Simplified Arabic" w:cs="Simplified Arabic"/>
          <w:color w:val="FF0000"/>
          <w:sz w:val="28"/>
          <w:szCs w:val="28"/>
        </w:rPr>
      </w:pPr>
      <w:r w:rsidRPr="00D341F1">
        <w:rPr>
          <w:rFonts w:ascii="Simplified Arabic" w:eastAsia="Times New Roman" w:hAnsi="Simplified Arabic" w:cs="Simplified Arabic"/>
          <w:color w:val="333333"/>
          <w:sz w:val="28"/>
          <w:szCs w:val="28"/>
          <w:rtl/>
        </w:rPr>
        <w:t>أخيرا</w:t>
      </w:r>
      <w:r w:rsidR="00E24733" w:rsidRPr="00D341F1">
        <w:rPr>
          <w:rFonts w:ascii="Simplified Arabic" w:eastAsia="Times New Roman" w:hAnsi="Simplified Arabic" w:cs="Simplified Arabic"/>
          <w:color w:val="333333"/>
          <w:sz w:val="28"/>
          <w:szCs w:val="28"/>
          <w:rtl/>
        </w:rPr>
        <w:t xml:space="preserve"> وليس </w:t>
      </w:r>
      <w:r w:rsidR="00667D4C">
        <w:rPr>
          <w:rFonts w:ascii="Simplified Arabic" w:eastAsia="Times New Roman" w:hAnsi="Simplified Arabic" w:cs="Simplified Arabic" w:hint="cs"/>
          <w:color w:val="333333"/>
          <w:sz w:val="28"/>
          <w:szCs w:val="28"/>
          <w:rtl/>
        </w:rPr>
        <w:t>آ</w:t>
      </w:r>
      <w:r w:rsidR="00E24733" w:rsidRPr="00D341F1">
        <w:rPr>
          <w:rFonts w:ascii="Simplified Arabic" w:eastAsia="Times New Roman" w:hAnsi="Simplified Arabic" w:cs="Simplified Arabic"/>
          <w:color w:val="333333"/>
          <w:sz w:val="28"/>
          <w:szCs w:val="28"/>
          <w:rtl/>
        </w:rPr>
        <w:t>خراً</w:t>
      </w:r>
      <w:r w:rsidRPr="00D341F1">
        <w:rPr>
          <w:rFonts w:ascii="Simplified Arabic" w:eastAsia="Times New Roman" w:hAnsi="Simplified Arabic" w:cs="Simplified Arabic"/>
          <w:color w:val="333333"/>
          <w:sz w:val="28"/>
          <w:szCs w:val="28"/>
          <w:rtl/>
        </w:rPr>
        <w:t xml:space="preserve">، </w:t>
      </w:r>
      <w:r w:rsidR="00506814" w:rsidRPr="00D341F1">
        <w:rPr>
          <w:rFonts w:ascii="Simplified Arabic" w:eastAsia="Times New Roman" w:hAnsi="Simplified Arabic" w:cs="Simplified Arabic"/>
          <w:color w:val="333333"/>
          <w:sz w:val="28"/>
          <w:szCs w:val="28"/>
          <w:rtl/>
        </w:rPr>
        <w:t xml:space="preserve">وفي إطار مبادرة " </w:t>
      </w:r>
      <w:r w:rsidR="00506814" w:rsidRPr="00D341F1">
        <w:rPr>
          <w:rFonts w:ascii="Simplified Arabic" w:eastAsia="Times New Roman" w:hAnsi="Simplified Arabic" w:cs="Simplified Arabic"/>
          <w:b/>
          <w:bCs/>
          <w:color w:val="333333"/>
          <w:sz w:val="28"/>
          <w:szCs w:val="28"/>
          <w:rtl/>
        </w:rPr>
        <w:t>حزام واحد – طريق واحد – فرص استثمارية واعدة</w:t>
      </w:r>
      <w:r w:rsidR="00506814" w:rsidRPr="00D341F1">
        <w:rPr>
          <w:rFonts w:ascii="Simplified Arabic" w:eastAsia="Times New Roman" w:hAnsi="Simplified Arabic" w:cs="Simplified Arabic"/>
          <w:color w:val="333333"/>
          <w:sz w:val="28"/>
          <w:szCs w:val="28"/>
          <w:rtl/>
        </w:rPr>
        <w:t xml:space="preserve"> "، نري </w:t>
      </w:r>
      <w:r w:rsidR="00332993" w:rsidRPr="00D341F1">
        <w:rPr>
          <w:rFonts w:ascii="Simplified Arabic" w:eastAsia="Times New Roman" w:hAnsi="Simplified Arabic" w:cs="Simplified Arabic"/>
          <w:color w:val="333333"/>
          <w:sz w:val="28"/>
          <w:szCs w:val="28"/>
          <w:rtl/>
        </w:rPr>
        <w:t>أ</w:t>
      </w:r>
      <w:r w:rsidR="00506814" w:rsidRPr="00D341F1">
        <w:rPr>
          <w:rFonts w:ascii="Simplified Arabic" w:eastAsia="Times New Roman" w:hAnsi="Simplified Arabic" w:cs="Simplified Arabic"/>
          <w:color w:val="333333"/>
          <w:sz w:val="28"/>
          <w:szCs w:val="28"/>
          <w:rtl/>
        </w:rPr>
        <w:t xml:space="preserve">ن </w:t>
      </w:r>
      <w:r w:rsidR="00332993" w:rsidRPr="00D341F1">
        <w:rPr>
          <w:rFonts w:ascii="Simplified Arabic" w:eastAsia="Times New Roman" w:hAnsi="Simplified Arabic" w:cs="Simplified Arabic"/>
          <w:color w:val="333333"/>
          <w:sz w:val="28"/>
          <w:szCs w:val="28"/>
          <w:rtl/>
        </w:rPr>
        <w:t xml:space="preserve">المقومات التى </w:t>
      </w:r>
      <w:r w:rsidR="00242402" w:rsidRPr="00D341F1">
        <w:rPr>
          <w:rFonts w:ascii="Simplified Arabic" w:eastAsia="Times New Roman" w:hAnsi="Simplified Arabic" w:cs="Simplified Arabic"/>
          <w:color w:val="333333"/>
          <w:sz w:val="28"/>
          <w:szCs w:val="28"/>
          <w:rtl/>
        </w:rPr>
        <w:t xml:space="preserve">تؤهل </w:t>
      </w:r>
      <w:r w:rsidR="00332993" w:rsidRPr="00D341F1">
        <w:rPr>
          <w:rFonts w:ascii="Simplified Arabic" w:eastAsia="Times New Roman" w:hAnsi="Simplified Arabic" w:cs="Simplified Arabic"/>
          <w:color w:val="333333"/>
          <w:sz w:val="28"/>
          <w:szCs w:val="28"/>
          <w:rtl/>
        </w:rPr>
        <w:t xml:space="preserve">مصر كمركز </w:t>
      </w:r>
      <w:r w:rsidR="00242402" w:rsidRPr="00D341F1">
        <w:rPr>
          <w:rFonts w:ascii="Simplified Arabic" w:eastAsia="Times New Roman" w:hAnsi="Simplified Arabic" w:cs="Simplified Arabic"/>
          <w:color w:val="333333"/>
          <w:sz w:val="28"/>
          <w:szCs w:val="28"/>
          <w:rtl/>
        </w:rPr>
        <w:t xml:space="preserve">إقليمى لتداول وتجارة البترول والغاز </w:t>
      </w:r>
      <w:r w:rsidR="00332993" w:rsidRPr="00D341F1">
        <w:rPr>
          <w:rFonts w:ascii="Simplified Arabic" w:eastAsia="Times New Roman" w:hAnsi="Simplified Arabic" w:cs="Simplified Arabic"/>
          <w:color w:val="333333"/>
          <w:sz w:val="28"/>
          <w:szCs w:val="28"/>
          <w:rtl/>
        </w:rPr>
        <w:t xml:space="preserve">وموقعها </w:t>
      </w:r>
      <w:r w:rsidR="00506814" w:rsidRPr="00D341F1">
        <w:rPr>
          <w:rFonts w:ascii="Simplified Arabic" w:eastAsia="Times New Roman" w:hAnsi="Simplified Arabic" w:cs="Simplified Arabic"/>
          <w:color w:val="333333"/>
          <w:sz w:val="28"/>
          <w:szCs w:val="28"/>
          <w:rtl/>
        </w:rPr>
        <w:t xml:space="preserve">الجغرافي </w:t>
      </w:r>
      <w:r w:rsidR="00242402" w:rsidRPr="00D341F1">
        <w:rPr>
          <w:rFonts w:ascii="Simplified Arabic" w:eastAsia="Times New Roman" w:hAnsi="Simplified Arabic" w:cs="Simplified Arabic"/>
          <w:color w:val="333333"/>
          <w:sz w:val="28"/>
          <w:szCs w:val="28"/>
          <w:rtl/>
        </w:rPr>
        <w:t xml:space="preserve">الاستراتيجى لمصر بين الأسواق العالمية </w:t>
      </w:r>
      <w:r w:rsidR="00506814" w:rsidRPr="00D341F1">
        <w:rPr>
          <w:rFonts w:ascii="Simplified Arabic" w:eastAsia="Times New Roman" w:hAnsi="Simplified Arabic" w:cs="Simplified Arabic"/>
          <w:color w:val="333333"/>
          <w:sz w:val="28"/>
          <w:szCs w:val="28"/>
          <w:rtl/>
        </w:rPr>
        <w:t>لمصر كبوابة لأفريقيا يدعم بشكل كبير</w:t>
      </w:r>
      <w:r w:rsidR="002E3968">
        <w:rPr>
          <w:rFonts w:ascii="Simplified Arabic" w:eastAsia="Times New Roman" w:hAnsi="Simplified Arabic" w:cs="Simplified Arabic"/>
          <w:color w:val="333333"/>
          <w:sz w:val="28"/>
          <w:szCs w:val="28"/>
        </w:rPr>
        <w:t xml:space="preserve"> </w:t>
      </w:r>
      <w:r w:rsidR="00506814" w:rsidRPr="00D341F1">
        <w:rPr>
          <w:rFonts w:ascii="Simplified Arabic" w:eastAsia="Times New Roman" w:hAnsi="Simplified Arabic" w:cs="Simplified Arabic"/>
          <w:color w:val="333333"/>
          <w:sz w:val="28"/>
          <w:szCs w:val="28"/>
          <w:rtl/>
        </w:rPr>
        <w:t xml:space="preserve">اي مبادرات للتعاون </w:t>
      </w:r>
      <w:r w:rsidR="00331696" w:rsidRPr="00331696">
        <w:rPr>
          <w:rFonts w:ascii="Simplified Arabic" w:eastAsia="Times New Roman" w:hAnsi="Simplified Arabic" w:cs="Simplified Arabic"/>
          <w:sz w:val="28"/>
          <w:szCs w:val="28"/>
          <w:rtl/>
        </w:rPr>
        <w:t>بين</w:t>
      </w:r>
      <w:r w:rsidR="00667D4C">
        <w:rPr>
          <w:rFonts w:ascii="Simplified Arabic" w:eastAsia="Times New Roman" w:hAnsi="Simplified Arabic" w:cs="Simplified Arabic" w:hint="cs"/>
          <w:sz w:val="28"/>
          <w:szCs w:val="28"/>
          <w:rtl/>
        </w:rPr>
        <w:t xml:space="preserve"> مصر و</w:t>
      </w:r>
      <w:r w:rsidR="00331696" w:rsidRPr="00331696">
        <w:rPr>
          <w:rFonts w:ascii="Simplified Arabic" w:eastAsia="Times New Roman" w:hAnsi="Simplified Arabic" w:cs="Simplified Arabic"/>
          <w:sz w:val="28"/>
          <w:szCs w:val="28"/>
          <w:rtl/>
        </w:rPr>
        <w:t xml:space="preserve">البلدان العربية والصين في قطاع الطاقة </w:t>
      </w:r>
      <w:r w:rsidR="00667D4C">
        <w:rPr>
          <w:rFonts w:ascii="Simplified Arabic" w:eastAsia="Times New Roman" w:hAnsi="Simplified Arabic" w:cs="Simplified Arabic" w:hint="cs"/>
          <w:sz w:val="28"/>
          <w:szCs w:val="28"/>
          <w:rtl/>
        </w:rPr>
        <w:t xml:space="preserve">بما </w:t>
      </w:r>
      <w:r w:rsidR="00506814" w:rsidRPr="00D341F1">
        <w:rPr>
          <w:rFonts w:ascii="Simplified Arabic" w:eastAsia="Times New Roman" w:hAnsi="Simplified Arabic" w:cs="Simplified Arabic"/>
          <w:color w:val="333333"/>
          <w:sz w:val="28"/>
          <w:szCs w:val="28"/>
          <w:rtl/>
        </w:rPr>
        <w:t>يضمن نجاحها وتطورها</w:t>
      </w:r>
      <w:r w:rsidR="00D341F1" w:rsidRPr="00D341F1">
        <w:rPr>
          <w:rFonts w:ascii="Simplified Arabic" w:eastAsia="Times New Roman" w:hAnsi="Simplified Arabic" w:cs="Simplified Arabic"/>
          <w:color w:val="333333"/>
          <w:sz w:val="28"/>
          <w:szCs w:val="28"/>
          <w:rtl/>
        </w:rPr>
        <w:t xml:space="preserve">. </w:t>
      </w:r>
    </w:p>
    <w:p w:rsidR="00B46182" w:rsidRPr="00D341F1" w:rsidRDefault="00B46182" w:rsidP="00D341F1">
      <w:pPr>
        <w:bidi/>
        <w:spacing w:after="0" w:line="240" w:lineRule="auto"/>
        <w:jc w:val="both"/>
        <w:rPr>
          <w:rFonts w:ascii="Simplified Arabic" w:eastAsia="Times New Roman" w:hAnsi="Simplified Arabic" w:cs="Simplified Arabic"/>
          <w:color w:val="333333"/>
          <w:sz w:val="28"/>
          <w:szCs w:val="28"/>
          <w:rtl/>
        </w:rPr>
      </w:pPr>
    </w:p>
    <w:p w:rsidR="00FA0C13" w:rsidRDefault="00FA0C13" w:rsidP="00667D4C">
      <w:pPr>
        <w:bidi/>
        <w:spacing w:after="0" w:line="240" w:lineRule="auto"/>
        <w:jc w:val="both"/>
        <w:rPr>
          <w:rFonts w:ascii="Simplified Arabic" w:eastAsia="Times New Roman" w:hAnsi="Simplified Arabic" w:cs="Simplified Arabic"/>
          <w:b/>
          <w:bCs/>
          <w:color w:val="333333"/>
          <w:sz w:val="28"/>
          <w:szCs w:val="28"/>
          <w:rtl/>
        </w:rPr>
      </w:pPr>
    </w:p>
    <w:p w:rsidR="00FA0C13" w:rsidRDefault="00FA0C13" w:rsidP="00FA0C13">
      <w:pPr>
        <w:bidi/>
        <w:spacing w:after="0" w:line="240" w:lineRule="auto"/>
        <w:jc w:val="both"/>
        <w:rPr>
          <w:rFonts w:ascii="Simplified Arabic" w:eastAsia="Times New Roman" w:hAnsi="Simplified Arabic" w:cs="Simplified Arabic"/>
          <w:b/>
          <w:bCs/>
          <w:color w:val="333333"/>
          <w:sz w:val="28"/>
          <w:szCs w:val="28"/>
          <w:rtl/>
        </w:rPr>
      </w:pPr>
    </w:p>
    <w:p w:rsidR="00FA0C13" w:rsidRDefault="00FA0C13" w:rsidP="00FA0C13">
      <w:pPr>
        <w:bidi/>
        <w:spacing w:after="0" w:line="240" w:lineRule="auto"/>
        <w:jc w:val="both"/>
        <w:rPr>
          <w:rFonts w:ascii="Simplified Arabic" w:eastAsia="Times New Roman" w:hAnsi="Simplified Arabic" w:cs="Simplified Arabic"/>
          <w:b/>
          <w:bCs/>
          <w:color w:val="333333"/>
          <w:sz w:val="28"/>
          <w:szCs w:val="28"/>
          <w:rtl/>
        </w:rPr>
      </w:pPr>
    </w:p>
    <w:p w:rsidR="00132AD3" w:rsidRPr="00D341F1" w:rsidRDefault="002E3968" w:rsidP="002E3968">
      <w:pPr>
        <w:bidi/>
        <w:spacing w:after="0" w:line="240" w:lineRule="auto"/>
        <w:jc w:val="both"/>
        <w:rPr>
          <w:rFonts w:ascii="Simplified Arabic" w:eastAsia="Times New Roman" w:hAnsi="Simplified Arabic" w:cs="Simplified Arabic"/>
          <w:b/>
          <w:bCs/>
          <w:color w:val="333333"/>
          <w:sz w:val="28"/>
          <w:szCs w:val="28"/>
          <w:rtl/>
        </w:rPr>
      </w:pPr>
      <w:r>
        <w:rPr>
          <w:rFonts w:ascii="Simplified Arabic" w:eastAsia="Times New Roman" w:hAnsi="Simplified Arabic" w:cs="Simplified Arabic" w:hint="cs"/>
          <w:b/>
          <w:bCs/>
          <w:color w:val="333333"/>
          <w:sz w:val="28"/>
          <w:szCs w:val="28"/>
          <w:rtl/>
        </w:rPr>
        <w:lastRenderedPageBreak/>
        <w:t>ونهاية</w:t>
      </w:r>
      <w:r w:rsidR="00132AD3" w:rsidRPr="00D341F1">
        <w:rPr>
          <w:rFonts w:ascii="Simplified Arabic" w:eastAsia="Times New Roman" w:hAnsi="Simplified Arabic" w:cs="Simplified Arabic"/>
          <w:b/>
          <w:bCs/>
          <w:color w:val="333333"/>
          <w:sz w:val="28"/>
          <w:szCs w:val="28"/>
          <w:rtl/>
        </w:rPr>
        <w:t xml:space="preserve">، </w:t>
      </w:r>
      <w:r w:rsidR="00667D4C">
        <w:rPr>
          <w:rFonts w:ascii="Simplified Arabic" w:eastAsia="Times New Roman" w:hAnsi="Simplified Arabic" w:cs="Simplified Arabic" w:hint="cs"/>
          <w:b/>
          <w:bCs/>
          <w:color w:val="333333"/>
          <w:sz w:val="28"/>
          <w:szCs w:val="28"/>
          <w:rtl/>
        </w:rPr>
        <w:t>أ</w:t>
      </w:r>
      <w:r w:rsidR="00B46182" w:rsidRPr="00D341F1">
        <w:rPr>
          <w:rFonts w:ascii="Simplified Arabic" w:eastAsia="Times New Roman" w:hAnsi="Simplified Arabic" w:cs="Simplified Arabic"/>
          <w:b/>
          <w:bCs/>
          <w:color w:val="333333"/>
          <w:sz w:val="28"/>
          <w:szCs w:val="28"/>
          <w:rtl/>
        </w:rPr>
        <w:t xml:space="preserve">ود أن أتقدم بخالص </w:t>
      </w:r>
      <w:r w:rsidR="00132AD3" w:rsidRPr="00D341F1">
        <w:rPr>
          <w:rFonts w:ascii="Simplified Arabic" w:eastAsia="Times New Roman" w:hAnsi="Simplified Arabic" w:cs="Simplified Arabic"/>
          <w:b/>
          <w:bCs/>
          <w:color w:val="333333"/>
          <w:sz w:val="28"/>
          <w:szCs w:val="28"/>
          <w:rtl/>
        </w:rPr>
        <w:t xml:space="preserve">تقديري </w:t>
      </w:r>
      <w:r w:rsidR="00AE66F0" w:rsidRPr="00D341F1">
        <w:rPr>
          <w:rFonts w:ascii="Simplified Arabic" w:eastAsia="Times New Roman" w:hAnsi="Simplified Arabic" w:cs="Simplified Arabic"/>
          <w:b/>
          <w:bCs/>
          <w:color w:val="333333"/>
          <w:sz w:val="28"/>
          <w:szCs w:val="28"/>
          <w:rtl/>
        </w:rPr>
        <w:t xml:space="preserve">واحترامى </w:t>
      </w:r>
      <w:r w:rsidR="00B46182" w:rsidRPr="00D341F1">
        <w:rPr>
          <w:rFonts w:ascii="Simplified Arabic" w:eastAsia="Times New Roman" w:hAnsi="Simplified Arabic" w:cs="Simplified Arabic"/>
          <w:b/>
          <w:bCs/>
          <w:color w:val="333333"/>
          <w:sz w:val="28"/>
          <w:szCs w:val="28"/>
          <w:rtl/>
        </w:rPr>
        <w:t xml:space="preserve">للسادة </w:t>
      </w:r>
      <w:r w:rsidR="00667D4C">
        <w:rPr>
          <w:rFonts w:ascii="Simplified Arabic" w:eastAsia="Times New Roman" w:hAnsi="Simplified Arabic" w:cs="Simplified Arabic" w:hint="cs"/>
          <w:b/>
          <w:bCs/>
          <w:color w:val="333333"/>
          <w:sz w:val="28"/>
          <w:szCs w:val="28"/>
          <w:rtl/>
        </w:rPr>
        <w:t xml:space="preserve">المشاركين والسادة </w:t>
      </w:r>
      <w:r w:rsidR="00B46182" w:rsidRPr="00D341F1">
        <w:rPr>
          <w:rFonts w:ascii="Simplified Arabic" w:eastAsia="Times New Roman" w:hAnsi="Simplified Arabic" w:cs="Simplified Arabic"/>
          <w:b/>
          <w:bCs/>
          <w:color w:val="333333"/>
          <w:sz w:val="28"/>
          <w:szCs w:val="28"/>
          <w:rtl/>
        </w:rPr>
        <w:t>ا</w:t>
      </w:r>
      <w:r w:rsidR="00AE66F0" w:rsidRPr="00D341F1">
        <w:rPr>
          <w:rFonts w:ascii="Simplified Arabic" w:eastAsia="Times New Roman" w:hAnsi="Simplified Arabic" w:cs="Simplified Arabic"/>
          <w:b/>
          <w:bCs/>
          <w:color w:val="333333"/>
          <w:sz w:val="28"/>
          <w:szCs w:val="28"/>
          <w:rtl/>
        </w:rPr>
        <w:t xml:space="preserve">لحضور من </w:t>
      </w:r>
      <w:r w:rsidR="00B46182" w:rsidRPr="00D341F1">
        <w:rPr>
          <w:rFonts w:ascii="Simplified Arabic" w:eastAsia="Times New Roman" w:hAnsi="Simplified Arabic" w:cs="Simplified Arabic"/>
          <w:b/>
          <w:bCs/>
          <w:color w:val="333333"/>
          <w:sz w:val="28"/>
          <w:szCs w:val="28"/>
          <w:rtl/>
        </w:rPr>
        <w:t>ال</w:t>
      </w:r>
      <w:r w:rsidR="00AE66F0" w:rsidRPr="00D341F1">
        <w:rPr>
          <w:rFonts w:ascii="Simplified Arabic" w:eastAsia="Times New Roman" w:hAnsi="Simplified Arabic" w:cs="Simplified Arabic"/>
          <w:b/>
          <w:bCs/>
          <w:color w:val="333333"/>
          <w:sz w:val="28"/>
          <w:szCs w:val="28"/>
          <w:rtl/>
        </w:rPr>
        <w:t xml:space="preserve">جانب </w:t>
      </w:r>
      <w:r w:rsidR="00B46182" w:rsidRPr="00D341F1">
        <w:rPr>
          <w:rFonts w:ascii="Simplified Arabic" w:eastAsia="Times New Roman" w:hAnsi="Simplified Arabic" w:cs="Simplified Arabic"/>
          <w:b/>
          <w:bCs/>
          <w:color w:val="333333"/>
          <w:sz w:val="28"/>
          <w:szCs w:val="28"/>
          <w:rtl/>
        </w:rPr>
        <w:t xml:space="preserve">العربى والصينى والمصرى </w:t>
      </w:r>
      <w:r w:rsidR="00132AD3" w:rsidRPr="00D341F1">
        <w:rPr>
          <w:rFonts w:ascii="Simplified Arabic" w:eastAsia="Times New Roman" w:hAnsi="Simplified Arabic" w:cs="Simplified Arabic"/>
          <w:b/>
          <w:bCs/>
          <w:color w:val="333333"/>
          <w:sz w:val="28"/>
          <w:szCs w:val="28"/>
          <w:rtl/>
        </w:rPr>
        <w:t xml:space="preserve">لهذا الحدث </w:t>
      </w:r>
      <w:r w:rsidR="00B46182" w:rsidRPr="00D341F1">
        <w:rPr>
          <w:rFonts w:ascii="Simplified Arabic" w:eastAsia="Times New Roman" w:hAnsi="Simplified Arabic" w:cs="Simplified Arabic"/>
          <w:b/>
          <w:bCs/>
          <w:color w:val="333333"/>
          <w:sz w:val="28"/>
          <w:szCs w:val="28"/>
          <w:rtl/>
        </w:rPr>
        <w:t>الهام</w:t>
      </w:r>
      <w:r w:rsidR="00667D4C">
        <w:rPr>
          <w:rFonts w:ascii="Simplified Arabic" w:eastAsia="Times New Roman" w:hAnsi="Simplified Arabic" w:cs="Simplified Arabic" w:hint="cs"/>
          <w:b/>
          <w:bCs/>
          <w:color w:val="333333"/>
          <w:sz w:val="28"/>
          <w:szCs w:val="28"/>
          <w:rtl/>
        </w:rPr>
        <w:t>، وأشكر جميع القائمين على تنظيم هذا المؤتمر الناجح.</w:t>
      </w:r>
    </w:p>
    <w:p w:rsidR="00E1422A" w:rsidRPr="008E4061" w:rsidRDefault="00E1422A" w:rsidP="00D341F1">
      <w:pPr>
        <w:bidi/>
        <w:spacing w:after="0" w:line="240" w:lineRule="auto"/>
        <w:jc w:val="both"/>
        <w:rPr>
          <w:rFonts w:ascii="Simplified Arabic" w:eastAsia="Times New Roman" w:hAnsi="Simplified Arabic" w:cs="Simplified Arabic"/>
          <w:b/>
          <w:bCs/>
          <w:color w:val="333333"/>
          <w:sz w:val="16"/>
          <w:szCs w:val="16"/>
          <w:rtl/>
        </w:rPr>
      </w:pPr>
    </w:p>
    <w:p w:rsidR="00132AD3" w:rsidRPr="00D341F1" w:rsidRDefault="00132AD3" w:rsidP="002E3968">
      <w:pPr>
        <w:bidi/>
        <w:spacing w:after="0" w:line="240" w:lineRule="auto"/>
        <w:jc w:val="both"/>
        <w:rPr>
          <w:rFonts w:ascii="Simplified Arabic" w:eastAsia="Times New Roman" w:hAnsi="Simplified Arabic" w:cs="Simplified Arabic"/>
          <w:b/>
          <w:bCs/>
          <w:color w:val="333333"/>
          <w:sz w:val="28"/>
          <w:szCs w:val="28"/>
          <w:rtl/>
        </w:rPr>
      </w:pPr>
      <w:r w:rsidRPr="00D341F1">
        <w:rPr>
          <w:rFonts w:ascii="Simplified Arabic" w:eastAsia="Times New Roman" w:hAnsi="Simplified Arabic" w:cs="Simplified Arabic"/>
          <w:b/>
          <w:bCs/>
          <w:color w:val="333333"/>
          <w:sz w:val="28"/>
          <w:szCs w:val="28"/>
          <w:rtl/>
        </w:rPr>
        <w:t xml:space="preserve">ونحن نتطلع إلى التعاون المتبادل </w:t>
      </w:r>
      <w:r w:rsidR="00B46182" w:rsidRPr="00D341F1">
        <w:rPr>
          <w:rFonts w:ascii="Simplified Arabic" w:eastAsia="Times New Roman" w:hAnsi="Simplified Arabic" w:cs="Simplified Arabic"/>
          <w:b/>
          <w:bCs/>
          <w:color w:val="333333"/>
          <w:sz w:val="28"/>
          <w:szCs w:val="28"/>
          <w:rtl/>
        </w:rPr>
        <w:t>و</w:t>
      </w:r>
      <w:r w:rsidRPr="00D341F1">
        <w:rPr>
          <w:rFonts w:ascii="Simplified Arabic" w:eastAsia="Times New Roman" w:hAnsi="Simplified Arabic" w:cs="Simplified Arabic"/>
          <w:b/>
          <w:bCs/>
          <w:color w:val="333333"/>
          <w:sz w:val="28"/>
          <w:szCs w:val="28"/>
          <w:rtl/>
        </w:rPr>
        <w:t>المثمر</w:t>
      </w:r>
      <w:r w:rsidR="00B46182" w:rsidRPr="00D341F1">
        <w:rPr>
          <w:rFonts w:ascii="Simplified Arabic" w:eastAsia="Times New Roman" w:hAnsi="Simplified Arabic" w:cs="Simplified Arabic"/>
          <w:b/>
          <w:bCs/>
          <w:color w:val="333333"/>
          <w:sz w:val="28"/>
          <w:szCs w:val="28"/>
          <w:rtl/>
        </w:rPr>
        <w:t xml:space="preserve"> لدولنا </w:t>
      </w:r>
      <w:r w:rsidR="00D341F1" w:rsidRPr="00D341F1">
        <w:rPr>
          <w:rFonts w:ascii="Simplified Arabic" w:eastAsia="Times New Roman" w:hAnsi="Simplified Arabic" w:cs="Simplified Arabic"/>
          <w:b/>
          <w:bCs/>
          <w:color w:val="333333"/>
          <w:sz w:val="28"/>
          <w:szCs w:val="28"/>
          <w:rtl/>
        </w:rPr>
        <w:t>الحبيبة</w:t>
      </w:r>
      <w:r w:rsidR="00667D4C">
        <w:rPr>
          <w:rFonts w:ascii="Simplified Arabic" w:eastAsia="Times New Roman" w:hAnsi="Simplified Arabic" w:cs="Simplified Arabic" w:hint="cs"/>
          <w:b/>
          <w:bCs/>
          <w:color w:val="333333"/>
          <w:sz w:val="28"/>
          <w:szCs w:val="28"/>
          <w:rtl/>
        </w:rPr>
        <w:t xml:space="preserve">، </w:t>
      </w:r>
      <w:r w:rsidR="00B46182" w:rsidRPr="00D341F1">
        <w:rPr>
          <w:rFonts w:ascii="Simplified Arabic" w:eastAsia="Times New Roman" w:hAnsi="Simplified Arabic" w:cs="Simplified Arabic"/>
          <w:b/>
          <w:bCs/>
          <w:color w:val="333333"/>
          <w:sz w:val="28"/>
          <w:szCs w:val="28"/>
          <w:rtl/>
        </w:rPr>
        <w:t xml:space="preserve">أملين </w:t>
      </w:r>
      <w:r w:rsidR="00D341F1" w:rsidRPr="00D341F1">
        <w:rPr>
          <w:rFonts w:ascii="Simplified Arabic" w:eastAsia="Times New Roman" w:hAnsi="Simplified Arabic" w:cs="Simplified Arabic"/>
          <w:b/>
          <w:bCs/>
          <w:color w:val="333333"/>
          <w:sz w:val="28"/>
          <w:szCs w:val="28"/>
          <w:rtl/>
        </w:rPr>
        <w:t xml:space="preserve">ان تساهم نتائج وتوصيات هذا المؤتمر </w:t>
      </w:r>
      <w:r w:rsidR="00242402" w:rsidRPr="00D341F1">
        <w:rPr>
          <w:rFonts w:ascii="Simplified Arabic" w:eastAsia="Times New Roman" w:hAnsi="Simplified Arabic" w:cs="Simplified Arabic"/>
          <w:b/>
          <w:bCs/>
          <w:color w:val="333333"/>
          <w:sz w:val="28"/>
          <w:szCs w:val="28"/>
          <w:rtl/>
        </w:rPr>
        <w:t>فى تحقيق أهدافنا المشتركة</w:t>
      </w:r>
      <w:r w:rsidR="00D341F1" w:rsidRPr="00D341F1">
        <w:rPr>
          <w:rFonts w:ascii="Simplified Arabic" w:eastAsia="Times New Roman" w:hAnsi="Simplified Arabic" w:cs="Simplified Arabic"/>
          <w:b/>
          <w:bCs/>
          <w:color w:val="333333"/>
          <w:sz w:val="28"/>
          <w:szCs w:val="28"/>
          <w:rtl/>
        </w:rPr>
        <w:t xml:space="preserve"> ما نصبو اليه من تقدم ورفعة</w:t>
      </w:r>
      <w:r w:rsidRPr="00D341F1">
        <w:rPr>
          <w:rFonts w:ascii="Simplified Arabic" w:eastAsia="Times New Roman" w:hAnsi="Simplified Arabic" w:cs="Simplified Arabic"/>
          <w:b/>
          <w:bCs/>
          <w:color w:val="333333"/>
          <w:sz w:val="28"/>
          <w:szCs w:val="28"/>
          <w:rtl/>
        </w:rPr>
        <w:t xml:space="preserve">. </w:t>
      </w:r>
    </w:p>
    <w:p w:rsidR="00E1422A" w:rsidRPr="00D341F1" w:rsidRDefault="00E1422A" w:rsidP="00D341F1">
      <w:pPr>
        <w:bidi/>
        <w:spacing w:after="0" w:line="240" w:lineRule="auto"/>
        <w:jc w:val="both"/>
        <w:rPr>
          <w:rFonts w:ascii="Simplified Arabic" w:eastAsia="Times New Roman" w:hAnsi="Simplified Arabic" w:cs="Simplified Arabic"/>
          <w:b/>
          <w:bCs/>
          <w:color w:val="333333"/>
          <w:sz w:val="28"/>
          <w:szCs w:val="28"/>
          <w:rtl/>
        </w:rPr>
      </w:pPr>
    </w:p>
    <w:p w:rsidR="00132AD3" w:rsidRPr="00D341F1" w:rsidRDefault="00667D4C" w:rsidP="00667D4C">
      <w:pPr>
        <w:bidi/>
        <w:spacing w:after="0" w:line="240" w:lineRule="auto"/>
        <w:jc w:val="both"/>
        <w:rPr>
          <w:rFonts w:ascii="Simplified Arabic" w:eastAsia="Times New Roman" w:hAnsi="Simplified Arabic" w:cs="Simplified Arabic"/>
          <w:b/>
          <w:bCs/>
          <w:color w:val="333333"/>
          <w:sz w:val="28"/>
          <w:szCs w:val="28"/>
        </w:rPr>
      </w:pPr>
      <w:r>
        <w:rPr>
          <w:rFonts w:ascii="Simplified Arabic" w:eastAsia="Times New Roman" w:hAnsi="Simplified Arabic" w:cs="Simplified Arabic" w:hint="cs"/>
          <w:b/>
          <w:bCs/>
          <w:color w:val="333333"/>
          <w:sz w:val="28"/>
          <w:szCs w:val="28"/>
          <w:rtl/>
        </w:rPr>
        <w:t>و</w:t>
      </w:r>
      <w:r w:rsidR="00132AD3" w:rsidRPr="00D341F1">
        <w:rPr>
          <w:rFonts w:ascii="Simplified Arabic" w:eastAsia="Times New Roman" w:hAnsi="Simplified Arabic" w:cs="Simplified Arabic"/>
          <w:b/>
          <w:bCs/>
          <w:color w:val="333333"/>
          <w:sz w:val="28"/>
          <w:szCs w:val="28"/>
          <w:rtl/>
        </w:rPr>
        <w:t xml:space="preserve">شكرا </w:t>
      </w:r>
      <w:r>
        <w:rPr>
          <w:rFonts w:ascii="Simplified Arabic" w:eastAsia="Times New Roman" w:hAnsi="Simplified Arabic" w:cs="Simplified Arabic" w:hint="cs"/>
          <w:b/>
          <w:bCs/>
          <w:color w:val="333333"/>
          <w:sz w:val="28"/>
          <w:szCs w:val="28"/>
          <w:rtl/>
        </w:rPr>
        <w:t xml:space="preserve">لحسن </w:t>
      </w:r>
      <w:r w:rsidR="00D72D37">
        <w:rPr>
          <w:rFonts w:ascii="Simplified Arabic" w:eastAsia="Times New Roman" w:hAnsi="Simplified Arabic" w:cs="Simplified Arabic" w:hint="cs"/>
          <w:b/>
          <w:bCs/>
          <w:color w:val="333333"/>
          <w:sz w:val="28"/>
          <w:szCs w:val="28"/>
          <w:rtl/>
        </w:rPr>
        <w:t>استماعكم</w:t>
      </w:r>
      <w:r w:rsidR="00132AD3" w:rsidRPr="00D341F1">
        <w:rPr>
          <w:rFonts w:ascii="Simplified Arabic" w:eastAsia="Times New Roman" w:hAnsi="Simplified Arabic" w:cs="Simplified Arabic"/>
          <w:b/>
          <w:bCs/>
          <w:color w:val="333333"/>
          <w:sz w:val="28"/>
          <w:szCs w:val="28"/>
          <w:rtl/>
        </w:rPr>
        <w:t>.</w:t>
      </w:r>
    </w:p>
    <w:sectPr w:rsidR="00132AD3" w:rsidRPr="00D341F1" w:rsidSect="0087235A">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82" w:rsidRDefault="00F85A82" w:rsidP="009D7F52">
      <w:pPr>
        <w:spacing w:after="0" w:line="240" w:lineRule="auto"/>
      </w:pPr>
      <w:r>
        <w:separator/>
      </w:r>
    </w:p>
  </w:endnote>
  <w:endnote w:type="continuationSeparator" w:id="0">
    <w:p w:rsidR="00F85A82" w:rsidRDefault="00F85A82" w:rsidP="009D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D7F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158CB">
    <w:pPr>
      <w:pStyle w:val="Footer"/>
      <w:jc w:val="center"/>
    </w:pPr>
    <w:r>
      <w:fldChar w:fldCharType="begin"/>
    </w:r>
    <w:r>
      <w:instrText xml:space="preserve"> PAGE   \* MERGEFORMAT </w:instrText>
    </w:r>
    <w:r>
      <w:fldChar w:fldCharType="separate"/>
    </w:r>
    <w:r w:rsidR="00357BB7">
      <w:rPr>
        <w:noProof/>
      </w:rPr>
      <w:t>1</w:t>
    </w:r>
    <w:r>
      <w:rPr>
        <w:noProof/>
      </w:rPr>
      <w:fldChar w:fldCharType="end"/>
    </w:r>
  </w:p>
  <w:p w:rsidR="009D7F52" w:rsidRDefault="009D7F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D7F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82" w:rsidRDefault="00F85A82" w:rsidP="009D7F52">
      <w:pPr>
        <w:spacing w:after="0" w:line="240" w:lineRule="auto"/>
      </w:pPr>
      <w:r>
        <w:separator/>
      </w:r>
    </w:p>
  </w:footnote>
  <w:footnote w:type="continuationSeparator" w:id="0">
    <w:p w:rsidR="00F85A82" w:rsidRDefault="00F85A82" w:rsidP="009D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D7F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D7F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2" w:rsidRDefault="009D7F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207"/>
    <w:multiLevelType w:val="hybridMultilevel"/>
    <w:tmpl w:val="A862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E54F0"/>
    <w:multiLevelType w:val="hybridMultilevel"/>
    <w:tmpl w:val="A1E8B316"/>
    <w:lvl w:ilvl="0" w:tplc="0409000F">
      <w:start w:val="1"/>
      <w:numFmt w:val="decimal"/>
      <w:lvlText w:val="%1."/>
      <w:lvlJc w:val="left"/>
      <w:pPr>
        <w:ind w:left="-421" w:hanging="360"/>
      </w:pPr>
    </w:lvl>
    <w:lvl w:ilvl="1" w:tplc="04090019" w:tentative="1">
      <w:start w:val="1"/>
      <w:numFmt w:val="lowerLetter"/>
      <w:lvlText w:val="%2."/>
      <w:lvlJc w:val="left"/>
      <w:pPr>
        <w:ind w:left="299" w:hanging="360"/>
      </w:pPr>
    </w:lvl>
    <w:lvl w:ilvl="2" w:tplc="0409001B" w:tentative="1">
      <w:start w:val="1"/>
      <w:numFmt w:val="lowerRoman"/>
      <w:lvlText w:val="%3."/>
      <w:lvlJc w:val="right"/>
      <w:pPr>
        <w:ind w:left="1019" w:hanging="180"/>
      </w:pPr>
    </w:lvl>
    <w:lvl w:ilvl="3" w:tplc="0409000F" w:tentative="1">
      <w:start w:val="1"/>
      <w:numFmt w:val="decimal"/>
      <w:lvlText w:val="%4."/>
      <w:lvlJc w:val="left"/>
      <w:pPr>
        <w:ind w:left="1739" w:hanging="360"/>
      </w:pPr>
    </w:lvl>
    <w:lvl w:ilvl="4" w:tplc="04090019" w:tentative="1">
      <w:start w:val="1"/>
      <w:numFmt w:val="lowerLetter"/>
      <w:lvlText w:val="%5."/>
      <w:lvlJc w:val="left"/>
      <w:pPr>
        <w:ind w:left="2459" w:hanging="360"/>
      </w:pPr>
    </w:lvl>
    <w:lvl w:ilvl="5" w:tplc="0409001B" w:tentative="1">
      <w:start w:val="1"/>
      <w:numFmt w:val="lowerRoman"/>
      <w:lvlText w:val="%6."/>
      <w:lvlJc w:val="right"/>
      <w:pPr>
        <w:ind w:left="3179" w:hanging="180"/>
      </w:pPr>
    </w:lvl>
    <w:lvl w:ilvl="6" w:tplc="0409000F" w:tentative="1">
      <w:start w:val="1"/>
      <w:numFmt w:val="decimal"/>
      <w:lvlText w:val="%7."/>
      <w:lvlJc w:val="left"/>
      <w:pPr>
        <w:ind w:left="3899" w:hanging="360"/>
      </w:pPr>
    </w:lvl>
    <w:lvl w:ilvl="7" w:tplc="04090019" w:tentative="1">
      <w:start w:val="1"/>
      <w:numFmt w:val="lowerLetter"/>
      <w:lvlText w:val="%8."/>
      <w:lvlJc w:val="left"/>
      <w:pPr>
        <w:ind w:left="4619" w:hanging="360"/>
      </w:pPr>
    </w:lvl>
    <w:lvl w:ilvl="8" w:tplc="0409001B" w:tentative="1">
      <w:start w:val="1"/>
      <w:numFmt w:val="lowerRoman"/>
      <w:lvlText w:val="%9."/>
      <w:lvlJc w:val="right"/>
      <w:pPr>
        <w:ind w:left="5339" w:hanging="180"/>
      </w:pPr>
    </w:lvl>
  </w:abstractNum>
  <w:abstractNum w:abstractNumId="2" w15:restartNumberingAfterBreak="0">
    <w:nsid w:val="3FBA0E5E"/>
    <w:multiLevelType w:val="hybridMultilevel"/>
    <w:tmpl w:val="B538985A"/>
    <w:lvl w:ilvl="0" w:tplc="A89C1B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614A0"/>
    <w:multiLevelType w:val="hybridMultilevel"/>
    <w:tmpl w:val="CF20A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6AE9"/>
    <w:rsid w:val="000119DF"/>
    <w:rsid w:val="00036AE9"/>
    <w:rsid w:val="00057ADE"/>
    <w:rsid w:val="00061444"/>
    <w:rsid w:val="0008262D"/>
    <w:rsid w:val="000B472B"/>
    <w:rsid w:val="000B4CFC"/>
    <w:rsid w:val="000B67D0"/>
    <w:rsid w:val="00126B03"/>
    <w:rsid w:val="00132AD3"/>
    <w:rsid w:val="00132B81"/>
    <w:rsid w:val="001E3EA9"/>
    <w:rsid w:val="001F2AEF"/>
    <w:rsid w:val="00204346"/>
    <w:rsid w:val="00242402"/>
    <w:rsid w:val="002443A5"/>
    <w:rsid w:val="002C402E"/>
    <w:rsid w:val="002E3968"/>
    <w:rsid w:val="00305C33"/>
    <w:rsid w:val="00331696"/>
    <w:rsid w:val="00332993"/>
    <w:rsid w:val="003329C4"/>
    <w:rsid w:val="00343785"/>
    <w:rsid w:val="00357BB7"/>
    <w:rsid w:val="003E1F52"/>
    <w:rsid w:val="003E7385"/>
    <w:rsid w:val="00485B91"/>
    <w:rsid w:val="00506814"/>
    <w:rsid w:val="00521553"/>
    <w:rsid w:val="00542F07"/>
    <w:rsid w:val="005711BB"/>
    <w:rsid w:val="005829A7"/>
    <w:rsid w:val="005C4F73"/>
    <w:rsid w:val="00603950"/>
    <w:rsid w:val="006178DD"/>
    <w:rsid w:val="00667D4C"/>
    <w:rsid w:val="006B0373"/>
    <w:rsid w:val="006B5607"/>
    <w:rsid w:val="00734274"/>
    <w:rsid w:val="00750E67"/>
    <w:rsid w:val="0075525C"/>
    <w:rsid w:val="007E7363"/>
    <w:rsid w:val="00810E8F"/>
    <w:rsid w:val="0087235A"/>
    <w:rsid w:val="008D6AC0"/>
    <w:rsid w:val="008E4061"/>
    <w:rsid w:val="008F028E"/>
    <w:rsid w:val="009021B4"/>
    <w:rsid w:val="009158CB"/>
    <w:rsid w:val="0092501D"/>
    <w:rsid w:val="00944A55"/>
    <w:rsid w:val="009D7F52"/>
    <w:rsid w:val="00A82F75"/>
    <w:rsid w:val="00AE66F0"/>
    <w:rsid w:val="00AF7DBB"/>
    <w:rsid w:val="00B46182"/>
    <w:rsid w:val="00BB1560"/>
    <w:rsid w:val="00BD21B5"/>
    <w:rsid w:val="00C33E12"/>
    <w:rsid w:val="00C455AC"/>
    <w:rsid w:val="00C7390B"/>
    <w:rsid w:val="00D341F1"/>
    <w:rsid w:val="00D43754"/>
    <w:rsid w:val="00D72D37"/>
    <w:rsid w:val="00DF399C"/>
    <w:rsid w:val="00E1422A"/>
    <w:rsid w:val="00E24733"/>
    <w:rsid w:val="00E41A46"/>
    <w:rsid w:val="00E4485A"/>
    <w:rsid w:val="00E61FEA"/>
    <w:rsid w:val="00E839EF"/>
    <w:rsid w:val="00EB6C11"/>
    <w:rsid w:val="00EC3EB3"/>
    <w:rsid w:val="00ED6BB6"/>
    <w:rsid w:val="00EF739A"/>
    <w:rsid w:val="00F13E5F"/>
    <w:rsid w:val="00F3117D"/>
    <w:rsid w:val="00F85A82"/>
    <w:rsid w:val="00FA0C13"/>
    <w:rsid w:val="00FA5969"/>
    <w:rsid w:val="00FC57B4"/>
    <w:rsid w:val="00FE4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EBFC-AFFE-4D23-8D88-EA5EEE23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AE9"/>
    <w:pPr>
      <w:ind w:left="720"/>
      <w:contextualSpacing/>
    </w:pPr>
  </w:style>
  <w:style w:type="paragraph" w:styleId="Header">
    <w:name w:val="header"/>
    <w:basedOn w:val="Normal"/>
    <w:link w:val="HeaderChar"/>
    <w:uiPriority w:val="99"/>
    <w:semiHidden/>
    <w:unhideWhenUsed/>
    <w:rsid w:val="009D7F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F52"/>
  </w:style>
  <w:style w:type="paragraph" w:styleId="Footer">
    <w:name w:val="footer"/>
    <w:basedOn w:val="Normal"/>
    <w:link w:val="FooterChar"/>
    <w:uiPriority w:val="99"/>
    <w:unhideWhenUsed/>
    <w:rsid w:val="009D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52"/>
  </w:style>
  <w:style w:type="paragraph" w:customStyle="1" w:styleId="Style">
    <w:name w:val="Style"/>
    <w:rsid w:val="009D7F52"/>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59"/>
    <w:rsid w:val="00FA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30588">
      <w:bodyDiv w:val="1"/>
      <w:marLeft w:val="0"/>
      <w:marRight w:val="0"/>
      <w:marTop w:val="0"/>
      <w:marBottom w:val="0"/>
      <w:divBdr>
        <w:top w:val="none" w:sz="0" w:space="0" w:color="auto"/>
        <w:left w:val="none" w:sz="0" w:space="0" w:color="auto"/>
        <w:bottom w:val="none" w:sz="0" w:space="0" w:color="auto"/>
        <w:right w:val="none" w:sz="0" w:space="0" w:color="auto"/>
      </w:divBdr>
    </w:div>
    <w:div w:id="855772002">
      <w:bodyDiv w:val="1"/>
      <w:marLeft w:val="0"/>
      <w:marRight w:val="0"/>
      <w:marTop w:val="0"/>
      <w:marBottom w:val="0"/>
      <w:divBdr>
        <w:top w:val="none" w:sz="0" w:space="0" w:color="auto"/>
        <w:left w:val="none" w:sz="0" w:space="0" w:color="auto"/>
        <w:bottom w:val="none" w:sz="0" w:space="0" w:color="auto"/>
        <w:right w:val="none" w:sz="0" w:space="0" w:color="auto"/>
      </w:divBdr>
    </w:div>
    <w:div w:id="12349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ahmed-talaat</dc:creator>
  <cp:lastModifiedBy>Hisham Selim</cp:lastModifiedBy>
  <cp:revision>11</cp:revision>
  <cp:lastPrinted>2018-11-06T16:47:00Z</cp:lastPrinted>
  <dcterms:created xsi:type="dcterms:W3CDTF">2018-11-06T18:30:00Z</dcterms:created>
  <dcterms:modified xsi:type="dcterms:W3CDTF">2018-11-06T18:53:00Z</dcterms:modified>
</cp:coreProperties>
</file>